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公路路政管理大队先进事迹</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“与山共舞”的护路坚兵 过去由于交通不便，土家苗寨人民受到了苦、困、穷的折磨。随着改革开放的进程，西部大开发给黔江带来了发展的机遇。公路、铁路、航空、立体型交通为美丽的黔江城添上了展翅飞翔的羽翼。特别是“8小时重庆”、“2两小时乡镇”的畅通...</w:t>
      </w:r>
    </w:p>
    <w:p>
      <w:pPr>
        <w:ind w:left="0" w:right="0" w:firstLine="560"/>
        <w:spacing w:before="450" w:after="450" w:line="312" w:lineRule="auto"/>
      </w:pPr>
      <w:r>
        <w:rPr>
          <w:rFonts w:ascii="宋体" w:hAnsi="宋体" w:eastAsia="宋体" w:cs="宋体"/>
          <w:color w:val="000"/>
          <w:sz w:val="28"/>
          <w:szCs w:val="28"/>
        </w:rPr>
        <w:t xml:space="preserve">“与山共舞”的护路坚兵 过去由于交通不便，土家苗寨人民受到了苦、困、穷的折磨。随着改革开放的进程，西部大开发给黔江带来了发展的机遇。公路、铁路、航空、立体型交通为美丽的黔江城添上了展翅飞翔的羽翼。特别是“8小时重庆”、“2两小时乡镇”的畅通工程给黔江人民带上了发财至富的小康之路。然而，在这些成功之路的背后有决策者、建设者们的功劳，更有与公路共舞、情系公路管护者的艰辛，他们就是长期战斗在第一线恪尽职守、以法护路的黔江区公路路政管理大队。这支年青的队伍为管好公路事业，确保安全畅通，不怕苦、不怕难、不怕代过，依法行政、敢于较真，在工作中克服重重困难，有说不完，叙不完的故事。</w:t>
      </w:r>
    </w:p>
    <w:p>
      <w:pPr>
        <w:ind w:left="0" w:right="0" w:firstLine="560"/>
        <w:spacing w:before="450" w:after="450" w:line="312" w:lineRule="auto"/>
      </w:pPr>
      <w:r>
        <w:rPr>
          <w:rFonts w:ascii="宋体" w:hAnsi="宋体" w:eastAsia="宋体" w:cs="宋体"/>
          <w:color w:val="000"/>
          <w:sz w:val="28"/>
          <w:szCs w:val="28"/>
        </w:rPr>
        <w:t xml:space="preserve">勤俭持家，艰苦创业</w:t>
      </w:r>
    </w:p>
    <w:p>
      <w:pPr>
        <w:ind w:left="0" w:right="0" w:firstLine="560"/>
        <w:spacing w:before="450" w:after="450" w:line="312" w:lineRule="auto"/>
      </w:pPr>
      <w:r>
        <w:rPr>
          <w:rFonts w:ascii="宋体" w:hAnsi="宋体" w:eastAsia="宋体" w:cs="宋体"/>
          <w:color w:val="000"/>
          <w:sz w:val="28"/>
          <w:szCs w:val="28"/>
        </w:rPr>
        <w:t xml:space="preserve">黔江的公路管理，过去由于体制不顺，“四乱”现象严重。2024年4月黔江区公路路政管理大队作为独立的执法主体成立之后，一支20人的队伍在大队长谢忠友同志的带领下肩负起800公里的巡查和超限运输检查的艰巨任务，经过了三年多的努力工作，理顺了工作关系，规范了执法行为，结清了800余起案件，达到了机关管理正规化、工作管理目标化、道路管理法制化、队伍管理军事化、装备建设现代化的五化要求。路政管理工作滞后的黔江一下冲在了重庆市行业系统的前面。 路政大队经济基础薄，每年50余万的人头经费，怎么节省也保障不了工作的正常运转，因为每天3辆车10余人上路巡查，车辆磨损和油料消耗、人员出勤补助，每天都在一千元左右，这样大的经费需求只有从努力工作多征收规费中挖掘，从规费上交财政后的返还部分中提取，如果工作不积极，该收的规费收不起来，经费保障不了，车子的运转，路政巡查到不了位，工作就要摆摊子。为此，谢忠友大队长以唯物辩证法的观点，在职工会上讲：“干好工作是立足之本，搞好福利是动力之源”，大家从中明确了工作与福利的关系，同时也摸清了大队长的心理，如果工作干不好是别想发钱的。单位勤政廉洁风气正，接待客人没有住过高级宾馆，不讲排场，不铺张浪费，更不搞其它娱乐消耗。尽管路政大队每年上拔经费有限，但由于管理有方，生财有道，他们在干好本职工作确保职工正常福利的基础上，经过三年多的努力，在区委、区政府和交通局的关心支持下，改善了办公环境，修起了两个卸货场，形成了制度健全、管理规范、设施配套，富有生机和活力的路政管理机构。</w:t>
      </w:r>
    </w:p>
    <w:p>
      <w:pPr>
        <w:ind w:left="0" w:right="0" w:firstLine="560"/>
        <w:spacing w:before="450" w:after="450" w:line="312" w:lineRule="auto"/>
      </w:pPr>
      <w:r>
        <w:rPr>
          <w:rFonts w:ascii="宋体" w:hAnsi="宋体" w:eastAsia="宋体" w:cs="宋体"/>
          <w:color w:val="000"/>
          <w:sz w:val="28"/>
          <w:szCs w:val="28"/>
        </w:rPr>
        <w:t xml:space="preserve">负重自强、克难奋进</w:t>
      </w:r>
    </w:p>
    <w:p>
      <w:pPr>
        <w:ind w:left="0" w:right="0" w:firstLine="560"/>
        <w:spacing w:before="450" w:after="450" w:line="312" w:lineRule="auto"/>
      </w:pPr>
      <w:r>
        <w:rPr>
          <w:rFonts w:ascii="宋体" w:hAnsi="宋体" w:eastAsia="宋体" w:cs="宋体"/>
          <w:color w:val="000"/>
          <w:sz w:val="28"/>
          <w:szCs w:val="28"/>
        </w:rPr>
        <w:t xml:space="preserve">要说苦，黔江区公路路政管理大队的同志最辛苦，编制只有20人，而且长期公差4人。一支16人的队伍肩负起近800公里的公路巡查任务，同时还兼顾到国、省道两个超限运输检测点的昼夜值班检测任务，点多、面广、战线长，人少、车少、任务重，工作难度大，没有较好的政治思想基础和强壮的身体素质和严格的纪律作风是是干不好这份工作的。路政巡查没有节假日和星期天之分，只要有情况就得立即出动，特别是有时深夜道路不通或者在同一时间几个方向出现损坏公路设施的案件，需要立即到现场查处，车少人少，工作需求矛盾突出，如果协调不好就要住乱子、摆摊子。但是，这支队伍在大队长谢忠友同志的管理下，根据应急预案，按照先国省道，后县乡道，先重后轻，先急后缓，先排障确保畅通的原则，工作忙而不乱，人员使用得心应手，工作开展有声有色。</w:t>
      </w:r>
    </w:p>
    <w:p>
      <w:pPr>
        <w:ind w:left="0" w:right="0" w:firstLine="560"/>
        <w:spacing w:before="450" w:after="450" w:line="312" w:lineRule="auto"/>
      </w:pPr>
      <w:r>
        <w:rPr>
          <w:rFonts w:ascii="宋体" w:hAnsi="宋体" w:eastAsia="宋体" w:cs="宋体"/>
          <w:color w:val="000"/>
          <w:sz w:val="28"/>
          <w:szCs w:val="28"/>
        </w:rPr>
        <w:t xml:space="preserve">执法如山、一路威风</w:t>
      </w:r>
    </w:p>
    <w:p>
      <w:pPr>
        <w:ind w:left="0" w:right="0" w:firstLine="560"/>
        <w:spacing w:before="450" w:after="450" w:line="312" w:lineRule="auto"/>
      </w:pPr>
      <w:r>
        <w:rPr>
          <w:rFonts w:ascii="宋体" w:hAnsi="宋体" w:eastAsia="宋体" w:cs="宋体"/>
          <w:color w:val="000"/>
          <w:sz w:val="28"/>
          <w:szCs w:val="28"/>
        </w:rPr>
        <w:t xml:space="preserve">要想富，靠公路，这是广大人民群众在现实生活中的体会，交通发达了，人民群众也发家致富了。但是，公路边的房子增多了，公路上的超限超载运输运输车辆也多了。显而易见，路政大队的工作任务繁重了。红线控制区内违法建筑要拆除，超限车辆要卸货，这不是一件简单的事，而是法与少数人民群众“切身利益”的较量，要规范这种行为，干好这项工作，不是凭一两句话，搞几次宣传教育能解决问题的，而是要以法律为准绳，有不怕代过、敢于较真的精神，才能打开局面，推进工作。 路政大队刚组建，上路巡查的第一天就是挨打受骂，难处的第一件事情就是有人说人情。并且还有一些威胁的语言，要以红道的关系，黑道的所谓武力来“摆平”路政大队。在这样的情况下，有些同志产生了畏难情绪，但是没有吓倒军人味很浓的谢大队长。他立即召开职工会，讲法律、讲纪律、讲责任、分任务，并且在职工会上明确强调任何人在工作面前不准讲价钱，法律面前不准说人情，困难面前不准叫苦，凡是单位职工的亲朋好友和上级打招呼的事情，不超出原则的前提下能办的，必须办，并要办好，违背原则的事要说明情况，谁也不能乱表态。路政大队是这样规定的，也是这样做的。他们在认真抓好宣传教育的基础上，坚持严格按照法律程序办事，在区法院和其他相关部门的配合下，强制拆除了36家违法建房，查处超限车辆2500余辆，强制卸货60余辆，130余吨。该队由于执法公正，处罚幅度把握适当，三年多来无行政诉讼案件，也无其他违法违纪行为。</w:t>
      </w:r>
    </w:p>
    <w:p>
      <w:pPr>
        <w:ind w:left="0" w:right="0" w:firstLine="560"/>
        <w:spacing w:before="450" w:after="450" w:line="312" w:lineRule="auto"/>
      </w:pPr>
      <w:r>
        <w:rPr>
          <w:rFonts w:ascii="宋体" w:hAnsi="宋体" w:eastAsia="宋体" w:cs="宋体"/>
          <w:color w:val="000"/>
          <w:sz w:val="28"/>
          <w:szCs w:val="28"/>
        </w:rPr>
        <w:t xml:space="preserve">纪律严明、作风过硬</w:t>
      </w:r>
    </w:p>
    <w:p>
      <w:pPr>
        <w:ind w:left="0" w:right="0" w:firstLine="560"/>
        <w:spacing w:before="450" w:after="450" w:line="312" w:lineRule="auto"/>
      </w:pPr>
      <w:r>
        <w:rPr>
          <w:rFonts w:ascii="宋体" w:hAnsi="宋体" w:eastAsia="宋体" w:cs="宋体"/>
          <w:color w:val="000"/>
          <w:sz w:val="28"/>
          <w:szCs w:val="28"/>
        </w:rPr>
        <w:t xml:space="preserve">俗话说：物、财好理，人难管，这是任何单位领导都有的都有深刻体会。黔江区公路路政管理大队成立时，其人员是从交通系统各单位抽出来的“精英”，素质参差不齐，个性差异较大，有的习惯坐办公室，一张报纸一杯茶——吃不了长期奔波山路的苦；有的悄悄下海干着自己的私营企业——心思老放在自己找钱的大事上；有的习惯了“老子天下第一”的工作作风——喜欢在外面乱发言、乱表态；有的财经纪律意识不强——时不时地把收费款放在自己的身上摆摆“大款”姿态，不按时上缴。针对这些问题，谢忠友大队长凭着长期带兵积累的经验当机立断，毅然作出了以军事化管人的果断决策，以他为首的队领导班子通过深思熟虑研究制定了一整套10余种切实机关管理制度和办事程序，对工作纪律和工作作风作了明确的规范，大到方针政策，小到行为举止都无一漏洞，条条实用，项项款人，并将这些制度直接与经济挂钩，制定出相应的奖惩办法。条条款款出来后，谢忠友队长身先士卒、以身作则，严于律已，奖惩逗硬，以他独有的人格魅力和不怕得罪人的军人气魄彻底扭转了往日政令不通、办事效率不高、服务意识不强的衙门歪风，极大地调动了职工的工作激情，让每一个职工都充分展示了各自的才干和个性，使路政队伍在短短三年内真正成了一支作风优良、敢于胜利的威风之师、文明之师。 曾有因违反制度受处罚的职工这样说：“没有队领导的严格管教就不可能有我今天的成长和进步，单位没有严格逗硬的制度和严明的纪律就没有路政大队今天的辉煌，虽然我受到了罚，但维护了制度的严肃性，我认为值。” 是的，三年多来，因迟到、早退、着装不整、不按程序办事等违反制度行为被处罚的职工不下20人次，个个都被“依法”查处，就连班子成员都无一例外，但他们都毫无怨言，因为路政大队每一个职工都知道，严明纪律是成功的保障，是胜利的奠基石，为了集体的荣誉，牺牲点自已的利益又算啥，何况犯了错该罚。 在黔江区公路路政管理大队的会议制度中有这么三个会议：一是每周一的干部的例会，用于分析当前形式，查找存在的问题，总结经验教训，部署下一步工作；二是每周五的职工会，用于学习时事政策，传达上级政令，兑现奖惩；三是不失时机地开民主生活会和谈心会，用于在党员和职工中开展事实求是批评与自我批评，交流各自的真实想法。这三个会议从组建黔江区公路路政管理大队开始一直到现在，在没有特殊情况和紧急任务的前提下从未间断过，这看似平常的三个会议是他们认清形势、发现问题的会议，也是落实制度、制定决策的会议，更是互相交流、坦诚相对的会议。这三个会议是以事实为依据的唯物主义观的体现，是继承老一辈无产阶级革命家敢于批评与自我批评的光荣传统的体现。这三个会议让黔江区公路路政管理大队融为了一个整体，形成了一个坚不可摧的堡垒，每一个职工都是这个堡垒的一砖一瓦缺一不可。 黔江区公路路政管理大队有这么一条不成文的习惯，就是当职工自己或亲戚朋友有事需要单位照顾和优惠的时候，无论职务高低，都得把事情摆到桌面上让全体职工都知晓后，再视其情况在政策范围内予以考虑，从不暗箱操作；谢忠友大队长还定期将财务开支情况向职工们阐明，增加其透明度，他的这一举动让全队职工深受鼓舞，无人敢中饱私囊、大肆挥霍。 黔江区公路路政管理大队善于接受社会各界批评意见，他们时常邀请纪检、检察、审计、财政等领导部门和相关企业、群众就一些较为敏感的问题进行座谈，虚心听取他们对路政执法工作的看法和建议，为进一步树立好执法形象和下一步的决策提供参考。  正是这敢于较量、勇于胜利的精神激励下，在严明工作纪律下和踏实可干的工作作风中，黔江区公路路管理大队历尽了艰辛、克服了万难，以一目了然的工作成绩，获得了市、区主管部门和政府的屡次嘉奖，树立了重庆市公路路政管理行业的一面旗帜，谢忠友大队长也因此获得了“重庆市十佳交通执法队员”殊荣。　  路漫漫其修远兮，在亮闪闪的奖牌面前，黔江路政人深感任重而道远，等待他们的将是更加艰巨路政执法任务。但他们坚信：只要有这几种精神在，重庆市路政行业这面旗帜永远不会倒下，更高荣誉奖牌还会挂在他们的荣誉室的墙上，武陵山区柏油路上的这道独特的风景线会向山外来客展示出更加靓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2024-10-17T13:26:31+08:00</dcterms:created>
  <dcterms:modified xsi:type="dcterms:W3CDTF">2024-10-17T13:26:31+08:00</dcterms:modified>
</cp:coreProperties>
</file>

<file path=docProps/custom.xml><?xml version="1.0" encoding="utf-8"?>
<Properties xmlns="http://schemas.openxmlformats.org/officeDocument/2006/custom-properties" xmlns:vt="http://schemas.openxmlformats.org/officeDocument/2006/docPropsVTypes"/>
</file>