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最新农村信用社工作会议上的讲话精神 农村信用社座谈会个人发言(4篇)</w:t>
      </w:r>
      <w:bookmarkEnd w:id="1"/>
    </w:p>
    <w:p>
      <w:pPr>
        <w:jc w:val="center"/>
        <w:spacing w:before="0" w:after="450"/>
      </w:pPr>
      <w:r>
        <w:rPr>
          <w:rFonts w:ascii="Arial" w:hAnsi="Arial" w:eastAsia="Arial" w:cs="Arial"/>
          <w:color w:val="999999"/>
          <w:sz w:val="20"/>
          <w:szCs w:val="20"/>
        </w:rPr>
        <w:t xml:space="preserve">来源：网络  作者：夜色温柔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农村信用社工作会议上的讲话精神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农村信用社工作会议上的讲话精神农村信用社座谈会个人发言篇一</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这次会议的主要任务是，传达贯彻全国农业机械化工作会议和全省春季农业生产现场会精神，安排部署今年重点工作。</w:t>
      </w:r>
    </w:p>
    <w:p>
      <w:pPr>
        <w:ind w:left="0" w:right="0" w:firstLine="560"/>
        <w:spacing w:before="450" w:after="450" w:line="312" w:lineRule="auto"/>
      </w:pPr>
      <w:r>
        <w:rPr>
          <w:rFonts w:ascii="宋体" w:hAnsi="宋体" w:eastAsia="宋体" w:cs="宋体"/>
          <w:color w:val="000"/>
          <w:sz w:val="28"/>
          <w:szCs w:val="28"/>
        </w:rPr>
        <w:t xml:space="preserve">刚才，我传达了卢仕仁厅长的批示，与各市签订了农机安全生产责任书，有关处室负责同志解读了相关文件。4个县区作了交流发言，很有特色，值得大家学习借鉴。下面，讲三点意见。</w:t>
      </w:r>
    </w:p>
    <w:p>
      <w:pPr>
        <w:ind w:left="0" w:right="0" w:firstLine="560"/>
        <w:spacing w:before="450" w:after="450" w:line="312" w:lineRule="auto"/>
      </w:pPr>
      <w:r>
        <w:rPr>
          <w:rFonts w:ascii="宋体" w:hAnsi="宋体" w:eastAsia="宋体" w:cs="宋体"/>
          <w:color w:val="000"/>
          <w:sz w:val="28"/>
          <w:szCs w:val="28"/>
        </w:rPr>
        <w:t xml:space="preserve">一、20xx年全省农业机械化工作成效显著</w:t>
      </w:r>
    </w:p>
    <w:p>
      <w:pPr>
        <w:ind w:left="0" w:right="0" w:firstLine="560"/>
        <w:spacing w:before="450" w:after="450" w:line="312" w:lineRule="auto"/>
      </w:pPr>
      <w:r>
        <w:rPr>
          <w:rFonts w:ascii="宋体" w:hAnsi="宋体" w:eastAsia="宋体" w:cs="宋体"/>
          <w:color w:val="000"/>
          <w:sz w:val="28"/>
          <w:szCs w:val="28"/>
        </w:rPr>
        <w:t xml:space="preserve">去年全省各级农机部门认真贯彻落实省委、省政府的决策部署，凝心聚力，改革创新，扎实苦干，农业机械化工作取得新成效，为现代农业发展和农民增收提供了有力支撑。</w:t>
      </w:r>
    </w:p>
    <w:p>
      <w:pPr>
        <w:ind w:left="0" w:right="0" w:firstLine="560"/>
        <w:spacing w:before="450" w:after="450" w:line="312" w:lineRule="auto"/>
      </w:pPr>
      <w:r>
        <w:rPr>
          <w:rFonts w:ascii="宋体" w:hAnsi="宋体" w:eastAsia="宋体" w:cs="宋体"/>
          <w:color w:val="000"/>
          <w:sz w:val="28"/>
          <w:szCs w:val="28"/>
        </w:rPr>
        <w:t xml:space="preserve">一是农机装备能力有新提升。去年实施购机补贴资金亿元，补贴机具万台套。农机总动力万千瓦，同比增长%，联合收割机、水稻插秧机保有量分别为21.5万台、3.6万台，同比各增长%和1%，全省农机装备总量持续增加，结构不断优化。</w:t>
      </w:r>
    </w:p>
    <w:p>
      <w:pPr>
        <w:ind w:left="0" w:right="0" w:firstLine="560"/>
        <w:spacing w:before="450" w:after="450" w:line="312" w:lineRule="auto"/>
      </w:pPr>
      <w:r>
        <w:rPr>
          <w:rFonts w:ascii="宋体" w:hAnsi="宋体" w:eastAsia="宋体" w:cs="宋体"/>
          <w:color w:val="000"/>
          <w:sz w:val="28"/>
          <w:szCs w:val="28"/>
        </w:rPr>
        <w:t xml:space="preserve">二是农机作业水平有新跨越。去年全省主要农作物耕种收综合机械化率达%，同比提高3.7个百分点，高出全国平均水平11个百分点，圆满完成粮食安全省长责任制考核任务。特别是“三夏”期间，加强机具调度，强化跨区作业服务，仅用10天时间就完成小麦抢收任务，得到李国英省长、张曙光副省长批示肯定。</w:t>
      </w:r>
    </w:p>
    <w:p>
      <w:pPr>
        <w:ind w:left="0" w:right="0" w:firstLine="560"/>
        <w:spacing w:before="450" w:after="450" w:line="312" w:lineRule="auto"/>
      </w:pPr>
      <w:r>
        <w:rPr>
          <w:rFonts w:ascii="宋体" w:hAnsi="宋体" w:eastAsia="宋体" w:cs="宋体"/>
          <w:color w:val="000"/>
          <w:sz w:val="28"/>
          <w:szCs w:val="28"/>
        </w:rPr>
        <w:t xml:space="preserve">三是农机科技创新有新成效。积极开展水稻、玉米、大豆等主要农作物全程机械化示范片建设，形成一批全程机械化技术推广模式。全年推广应用深耕深松656万亩，同比增加340万亩。有9个县被评为国家级全程机械化示范县，全省累计已创建17个，其中亳州市实现全程机械化示范县区全覆盖，得到了张曙光副省长的批示肯定。</w:t>
      </w:r>
    </w:p>
    <w:p>
      <w:pPr>
        <w:ind w:left="0" w:right="0" w:firstLine="560"/>
        <w:spacing w:before="450" w:after="450" w:line="312" w:lineRule="auto"/>
      </w:pPr>
      <w:r>
        <w:rPr>
          <w:rFonts w:ascii="宋体" w:hAnsi="宋体" w:eastAsia="宋体" w:cs="宋体"/>
          <w:color w:val="000"/>
          <w:sz w:val="28"/>
          <w:szCs w:val="28"/>
        </w:rPr>
        <w:t xml:space="preserve">四是农机社会化服务有新拓展。坚持增数量扩规模、提质量促规范，去年扶持建设120个综合性全程农事服务中心，累计支持创建综合性全程农事服务中心达232家。全省农机专业合作社达5281个，新增1004个，有力夯实了农机社会化服务基础。</w:t>
      </w:r>
    </w:p>
    <w:p>
      <w:pPr>
        <w:ind w:left="0" w:right="0" w:firstLine="560"/>
        <w:spacing w:before="450" w:after="450" w:line="312" w:lineRule="auto"/>
      </w:pPr>
      <w:r>
        <w:rPr>
          <w:rFonts w:ascii="宋体" w:hAnsi="宋体" w:eastAsia="宋体" w:cs="宋体"/>
          <w:color w:val="000"/>
          <w:sz w:val="28"/>
          <w:szCs w:val="28"/>
        </w:rPr>
        <w:t xml:space="preserve">五是农机公共服务有新进展。全年完成农机产品推广鉴定647项,参与21项部级鉴定大纲的制修订。认真贯彻“两个部令”，加强农机安全监督管理，创建全国“平安农机”示范市县6个，总数达到44个，全省农机安全生产形势稳定向好，共发生道路外农机事故19起，伤8人，直接经济损失18.5万元，较上年下降69%。成功承办全国农机事故应急处置演练活动，得到部司领导的高度评价。</w:t>
      </w:r>
    </w:p>
    <w:p>
      <w:pPr>
        <w:ind w:left="0" w:right="0" w:firstLine="560"/>
        <w:spacing w:before="450" w:after="450" w:line="312" w:lineRule="auto"/>
      </w:pPr>
      <w:r>
        <w:rPr>
          <w:rFonts w:ascii="宋体" w:hAnsi="宋体" w:eastAsia="宋体" w:cs="宋体"/>
          <w:color w:val="000"/>
          <w:sz w:val="28"/>
          <w:szCs w:val="28"/>
        </w:rPr>
        <w:t xml:space="preserve">二、准确把握新时代农业机械化形势</w:t>
      </w:r>
    </w:p>
    <w:p>
      <w:pPr>
        <w:ind w:left="0" w:right="0" w:firstLine="560"/>
        <w:spacing w:before="450" w:after="450" w:line="312" w:lineRule="auto"/>
      </w:pPr>
      <w:r>
        <w:rPr>
          <w:rFonts w:ascii="宋体" w:hAnsi="宋体" w:eastAsia="宋体" w:cs="宋体"/>
          <w:color w:val="000"/>
          <w:sz w:val="28"/>
          <w:szCs w:val="28"/>
        </w:rPr>
        <w:t xml:space="preserve">去年12月21日，国务院出台了《关于加快推进农业机械化和农机装备产业转型升级的指导意见》(国发〔20xx〕42号)，作出了“没有农业机械化，就没有农业农村现代化”的重大论断，指明了新时代农业机械化工作路径和方向。</w:t>
      </w:r>
    </w:p>
    <w:p>
      <w:pPr>
        <w:ind w:left="0" w:right="0" w:firstLine="560"/>
        <w:spacing w:before="450" w:after="450" w:line="312" w:lineRule="auto"/>
      </w:pPr>
      <w:r>
        <w:rPr>
          <w:rFonts w:ascii="宋体" w:hAnsi="宋体" w:eastAsia="宋体" w:cs="宋体"/>
          <w:color w:val="000"/>
          <w:sz w:val="28"/>
          <w:szCs w:val="28"/>
        </w:rPr>
        <w:t xml:space="preserve">一是农业机械化发展迎来新机遇。党中央、国务院和省委、省政府高度重视农业机械化工作。指出，“要大力推进农业机械化、智能化，给农业现代化插上科技的翅膀”。《乡村振兴战略规划(20xx-20xx年)》对推进农机装备和农业机械化转型升级作出了新部署提出了新要求。今年中央一号文件提出，“支持薄弱环节适用农机研发，促进农机装备产业转型升级，加快推进农业机械化”。政府工作报告提出，“推进农业全程机械化，培育家庭农场、农民合作社等新型经营主体，加强面向小农户的社会化服务”。今年3月召开的全国春季农业生产暨农业机械化转型升级工作会议上，胡春华副总理从解决无机可用、有机难用和小农户用机方面，强调了农机装备研发、基础条件建设和农机社会化服务问题。就我省而言，今年省委一号文件要求，“支持山区、农产品初加工等薄弱环节适用农机研发，促进农机装备产业转型升级，大力推广绿色高效新机具新技术，加快推进农业机械化”。省委、省政府负责同志多次要求，要加强农机推广和服务，在乡村振兴中充分发挥农机主力军作用。我们一定要把思想统一到党中央、国务院和省委、省政府的决策部署上来，认清新形势，抓住好机遇，顺势而为，主动作为，更加扎实有效地推动农业机械化转型升级。</w:t>
      </w:r>
    </w:p>
    <w:p>
      <w:pPr>
        <w:ind w:left="0" w:right="0" w:firstLine="560"/>
        <w:spacing w:before="450" w:after="450" w:line="312" w:lineRule="auto"/>
      </w:pPr>
      <w:r>
        <w:rPr>
          <w:rFonts w:ascii="宋体" w:hAnsi="宋体" w:eastAsia="宋体" w:cs="宋体"/>
          <w:color w:val="000"/>
          <w:sz w:val="28"/>
          <w:szCs w:val="28"/>
        </w:rPr>
        <w:t xml:space="preserve">二是农业机械化发展面临新挑战。我省农业机械化发展不平衡不充分的问题依然存在：一是部分农机产品有效供给不足，农机科技创新能力不强，在一些领域一些环节还存在“无机可用”“无好机用”的问题。二是农机农艺融合不够，我省农作物水旱兼备，南北兼容，种类繁多，种植结构的多样性，导致一些产业品种、栽培、装备不配套，种养方式、产后加工与机械化生产不协调，制约了农机研发、推广应用和作业效率。三是农机作业基础设施建设滞后，特别是丘陵山区田块比较细碎，机耕道路缺乏，农机“下田难”“作业难”“存放难”“保养难”问题依然突出。四是农机社会化服务能力不强，经营理念不新，机制不够灵活，大而强的服务主体不多，服务质量效益总体不高。新时代农业机械化发展面临的这些挑战和问题，影响了我省农业机械化高质量发展，必须认真加以研究解决。</w:t>
      </w:r>
    </w:p>
    <w:p>
      <w:pPr>
        <w:ind w:left="0" w:right="0" w:firstLine="560"/>
        <w:spacing w:before="450" w:after="450" w:line="312" w:lineRule="auto"/>
      </w:pPr>
      <w:r>
        <w:rPr>
          <w:rFonts w:ascii="宋体" w:hAnsi="宋体" w:eastAsia="宋体" w:cs="宋体"/>
          <w:color w:val="000"/>
          <w:sz w:val="28"/>
          <w:szCs w:val="28"/>
        </w:rPr>
        <w:t xml:space="preserve">三是农业机械化发展明确新路径。4月12日省政府印发《关于加快推进农业机械化和农机装备产业转型升级的实施意见》(皖政〔20xx〕27号)，明确了今后一个时期我省农业机械化工作的发展路径。在农机农艺融合上，要推进良种、良法、良地、良机配套，加强产学研推用联合攻关，加快主要农作物生产全程机械化技术集成与示范。在机械化信息化融合上，要加快推进物联网、大数据等信息技术在农机装备和农机作业上的应用，引导智能高效农机装备加快发展，提高农机作业质量与效率。在农机服务模式与农业适度规模经营相适应上，要支持农机社会化服务组织与家庭农场、种植大户组建农业生产联合体，引导农机社会化服务组织提升服务能力，完善服务功能，创新服务业态，提高服务效率，促进各类主体融合协同发展。在机械化生产与农田建设相适应上，进一步明确“宜机化”要求，改善农机作业通行条件，拓展农业机械化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农村信用社工作会议上的讲话精神农村信用社座谈会个人发言篇二</w:t>
      </w:r>
    </w:p>
    <w:p>
      <w:pPr>
        <w:ind w:left="0" w:right="0" w:firstLine="560"/>
        <w:spacing w:before="450" w:after="450" w:line="312" w:lineRule="auto"/>
      </w:pPr>
      <w:r>
        <w:rPr>
          <w:rFonts w:ascii="宋体" w:hAnsi="宋体" w:eastAsia="宋体" w:cs="宋体"/>
          <w:color w:val="000"/>
          <w:sz w:val="28"/>
          <w:szCs w:val="28"/>
        </w:rPr>
        <w:t xml:space="preserve">一、统一思想，充分认识生态公益林建设的重大意义</w:t>
      </w:r>
    </w:p>
    <w:p>
      <w:pPr>
        <w:ind w:left="0" w:right="0" w:firstLine="560"/>
        <w:spacing w:before="450" w:after="450" w:line="312" w:lineRule="auto"/>
      </w:pPr>
      <w:r>
        <w:rPr>
          <w:rFonts w:ascii="宋体" w:hAnsi="宋体" w:eastAsia="宋体" w:cs="宋体"/>
          <w:color w:val="000"/>
          <w:sz w:val="28"/>
          <w:szCs w:val="28"/>
        </w:rPr>
        <w:t xml:space="preserve">我县位于流域，是水系的源头。多年来，我县一直把公益林建设作为全县的重要工作来抓，作为“生态县”建设的重要抓手，建设成效也较为显著。今年年初，省政府结合我省生态公益林建设情况，作出了重点公益林建设的部署，出台了《重点公益林管理办法(试行)》和《xx省森林生态效益补偿基金管理办法(试行)》，标志着我省以公共财政为主体建设生态公益林的投资机制正式确立，进一步表明上级对公益林建设的高度重视。希望各乡镇、各有关部门要以全省森林生态效益补偿制度的建立为契机，统一思想，充分认识生态公益林建设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抓好生态公益林建设，是树立科学发展观，促进我县经济可持续发展的必然要求。森林是陆地生态系统的主体，具有保持水土、涵养水源、净化空气、美化环境等多种功能，生态公益林建设可以有效改善森林生态，营造良好的投资环境和人居环境，有利于提高绿色gdp的增长速度。我县的森林生态建设现状总体情况良好。在今后的经济社会发展工作中，我们应当牢固树立科学的发展观，进一步加大生态公益林建设力度，继续发挥生态、绿色的优势，促进我县经济社会的可持续发展。</w:t>
      </w:r>
    </w:p>
    <w:p>
      <w:pPr>
        <w:ind w:left="0" w:right="0" w:firstLine="560"/>
        <w:spacing w:before="450" w:after="450" w:line="312" w:lineRule="auto"/>
      </w:pPr>
      <w:r>
        <w:rPr>
          <w:rFonts w:ascii="宋体" w:hAnsi="宋体" w:eastAsia="宋体" w:cs="宋体"/>
          <w:color w:val="000"/>
          <w:sz w:val="28"/>
          <w:szCs w:val="28"/>
        </w:rPr>
        <w:t xml:space="preserve">抓好生态公益林建设，是建设“生态县”的迫切要求。县委县政府为妥善处理经济发展和环境保护的关系，提出了生态县建设的目标，这是我县贯彻科学发展观的具体体现。生态县对森林覆盖率、生态公益林建设成效等都有具体指标，而且我县的生态公益林，主要分布在河流的源头及两岸、城镇周围、水库库区等重要地段，其建设成效好坏直接影响我县的生态环境和人民群众的居住环境，因此抓好生态公益林建设对于加快“生态县”建设具有十分重要的意义。</w:t>
      </w:r>
    </w:p>
    <w:p>
      <w:pPr>
        <w:ind w:left="0" w:right="0" w:firstLine="560"/>
        <w:spacing w:before="450" w:after="450" w:line="312" w:lineRule="auto"/>
      </w:pPr>
      <w:r>
        <w:rPr>
          <w:rFonts w:ascii="宋体" w:hAnsi="宋体" w:eastAsia="宋体" w:cs="宋体"/>
          <w:color w:val="000"/>
          <w:sz w:val="28"/>
          <w:szCs w:val="28"/>
        </w:rPr>
        <w:t xml:space="preserve">抓好生态公益林建设，是强化以人为本、执政为民理念的重要举措。生态公益林建设和补偿制度的落实是我县的“民心工程”，不仅关系到我县生态环境，同时也关系到山区群众的生产生活，是执政为民理念的有效体现。我县有x万多户家庭每年能够领到补偿资金，xx乡等乡镇基本上每家每户都有公益林专用存折。虽然钞票不多，但每年也是一笔固定的收入。我们必须把生态公益林建设这项事关广大人民群众切身利益，事关执政能力和执政水平的事抓紧、抓实、抓好。</w:t>
      </w:r>
    </w:p>
    <w:p>
      <w:pPr>
        <w:ind w:left="0" w:right="0" w:firstLine="560"/>
        <w:spacing w:before="450" w:after="450" w:line="312" w:lineRule="auto"/>
      </w:pPr>
      <w:r>
        <w:rPr>
          <w:rFonts w:ascii="宋体" w:hAnsi="宋体" w:eastAsia="宋体" w:cs="宋体"/>
          <w:color w:val="000"/>
          <w:sz w:val="28"/>
          <w:szCs w:val="28"/>
        </w:rPr>
        <w:t xml:space="preserve">各乡镇政府和有关部门必须进一步统一思想认识，以高度的责任感、使命感，明确职责，密切配合，努力抓好公益林建设和保护管理工作，为我县生态安全和经济社会可持续发展提供一个良好的森林生态支撑。</w:t>
      </w:r>
    </w:p>
    <w:p>
      <w:pPr>
        <w:ind w:left="0" w:right="0" w:firstLine="560"/>
        <w:spacing w:before="450" w:after="450" w:line="312" w:lineRule="auto"/>
      </w:pPr>
      <w:r>
        <w:rPr>
          <w:rFonts w:ascii="宋体" w:hAnsi="宋体" w:eastAsia="宋体" w:cs="宋体"/>
          <w:color w:val="000"/>
          <w:sz w:val="28"/>
          <w:szCs w:val="28"/>
        </w:rPr>
        <w:t xml:space="preserve">二、明确职责，切实担当起公益林建设的责任</w:t>
      </w:r>
    </w:p>
    <w:p>
      <w:pPr>
        <w:ind w:left="0" w:right="0" w:firstLine="560"/>
        <w:spacing w:before="450" w:after="450" w:line="312" w:lineRule="auto"/>
      </w:pPr>
      <w:r>
        <w:rPr>
          <w:rFonts w:ascii="宋体" w:hAnsi="宋体" w:eastAsia="宋体" w:cs="宋体"/>
          <w:color w:val="000"/>
          <w:sz w:val="28"/>
          <w:szCs w:val="28"/>
        </w:rPr>
        <w:t xml:space="preserve">生态公益林建设是一项功在当代、利在千秋的公益性事业，事关我县经济社会可持续发展，事关农民利益和农村社会稳定，建好生态公益林是各级政府的职责。县政府同各乡镇要签订公益林管护责任书，各乡镇一定要把生态公益林建设与管护工作纳入当地政府的重要议事日程，由主要领导亲自抓，分管领导具体抓，形成上下联动，相互配合，责任到人的建设机制。林业部门要做好全县生态公益林建设与管护的指导与监督检查工作，对破坏生态公益林的现象依法从严处理;财政部门负责做好补偿资金的筹集、发放与管理工作。</w:t>
      </w:r>
    </w:p>
    <w:p>
      <w:pPr>
        <w:ind w:left="0" w:right="0" w:firstLine="560"/>
        <w:spacing w:before="450" w:after="450" w:line="312" w:lineRule="auto"/>
      </w:pPr>
      <w:r>
        <w:rPr>
          <w:rFonts w:ascii="宋体" w:hAnsi="宋体" w:eastAsia="宋体" w:cs="宋体"/>
          <w:color w:val="000"/>
          <w:sz w:val="28"/>
          <w:szCs w:val="28"/>
        </w:rPr>
        <w:t xml:space="preserve">三、抓紧部署，把公益林建设各项工作落到实处</w:t>
      </w:r>
    </w:p>
    <w:p>
      <w:pPr>
        <w:ind w:left="0" w:right="0" w:firstLine="560"/>
        <w:spacing w:before="450" w:after="450" w:line="312" w:lineRule="auto"/>
      </w:pPr>
      <w:r>
        <w:rPr>
          <w:rFonts w:ascii="宋体" w:hAnsi="宋体" w:eastAsia="宋体" w:cs="宋体"/>
          <w:color w:val="000"/>
          <w:sz w:val="28"/>
          <w:szCs w:val="28"/>
        </w:rPr>
        <w:t xml:space="preserve">第一，把宣传工作落实到位。生态公益林建设是一项工作量大、涉及面广、政策性强、事关广大人民群众切身利益的系统工程，有一定的复杂性和艰巨性。从基层干部群众对生态公益林的认识来看，还有很多不到位的现象，对补偿讲得较多，对严格保护认识不足。如果宣传工作不做好，很可能会引发一些矛盾和纠纷，引起部分群众的不满和误解，影响生态公益林的建设。因此，各乡镇必须广泛地做好宣传工作，让广大干部群众充分了解这项工作的重大意义和政策规定，宣传公益林经营者所享有的权利和应当承担的义务，将群众关心的、疑虑的问题讲清楚、说明白，并有针对性地加以研究分析，妥善解释一些误解，处理好各种矛盾和问题。</w:t>
      </w:r>
    </w:p>
    <w:p>
      <w:pPr>
        <w:ind w:left="0" w:right="0" w:firstLine="560"/>
        <w:spacing w:before="450" w:after="450" w:line="312" w:lineRule="auto"/>
      </w:pPr>
      <w:r>
        <w:rPr>
          <w:rFonts w:ascii="宋体" w:hAnsi="宋体" w:eastAsia="宋体" w:cs="宋体"/>
          <w:color w:val="000"/>
          <w:sz w:val="28"/>
          <w:szCs w:val="28"/>
        </w:rPr>
        <w:t xml:space="preserve">第二，把公益林管护措施落实到位。公益林建设的最终目标是管好林，关键</w:t>
      </w:r>
    </w:p>
    <w:p>
      <w:pPr>
        <w:ind w:left="0" w:right="0" w:firstLine="560"/>
        <w:spacing w:before="450" w:after="450" w:line="312" w:lineRule="auto"/>
      </w:pPr>
      <w:r>
        <w:rPr>
          <w:rFonts w:ascii="宋体" w:hAnsi="宋体" w:eastAsia="宋体" w:cs="宋体"/>
          <w:color w:val="000"/>
          <w:sz w:val="28"/>
          <w:szCs w:val="28"/>
        </w:rPr>
        <w:t xml:space="preserve">是能否把管护措施真正落实到位。各乡镇要按照今天会议部署的具体要求，逐项落实公益林管护措施。当前各基层护林员队伍都已经建立，接下来要抓好队伍的管理，要做到管护人员落实到位、管护职责明确到人、管护措施落实到山头。对护林员的管理要严格，要求做到经常性巡山，经常性宣传公益林管护规定，经常性开展森林防火宣传和火灾隐患排查，发现破坏公益林和公益林设施的行为要及时制止和报告。乡镇和村要加强对护林员的监督管理，定时不定时地组织抽查，严格按照护林合同兑现护林员工资，山林没有管好的一定要按规定扣发护林员工资，以提高护林员的责任心。要发挥好村规民约、护林公约的作用，加强村级自我管理，提高村民爱护公益林的自觉性。加大对破坏公益林现象的处理力度，增强广大群众爱林、护林的意识。</w:t>
      </w:r>
    </w:p>
    <w:p>
      <w:pPr>
        <w:ind w:left="0" w:right="0" w:firstLine="560"/>
        <w:spacing w:before="450" w:after="450" w:line="312" w:lineRule="auto"/>
      </w:pPr>
      <w:r>
        <w:rPr>
          <w:rFonts w:ascii="宋体" w:hAnsi="宋体" w:eastAsia="宋体" w:cs="宋体"/>
          <w:color w:val="000"/>
          <w:sz w:val="28"/>
          <w:szCs w:val="28"/>
        </w:rPr>
        <w:t xml:space="preserve">第三，把森林生态补偿资金的发放和管理工作落实到位。补偿资金的发放关系到公益林建设的成败和广大林农的切身利益，群众对此极为关注，稍有疏忽就会产生不良的影响，各乡镇、部门必须非常认真地做好这项工作。对损失性补助要及时发放到农户和经营单位手中，管护费只能用作护林人员劳务费支出。总之补偿资金的使用要严格按照规定执行，不能挤占、挪用、套用，要经得起上级部门的检查考核。</w:t>
      </w:r>
    </w:p>
    <w:p>
      <w:pPr>
        <w:ind w:left="0" w:right="0" w:firstLine="560"/>
        <w:spacing w:before="450" w:after="450" w:line="312" w:lineRule="auto"/>
      </w:pPr>
      <w:r>
        <w:rPr>
          <w:rFonts w:ascii="宋体" w:hAnsi="宋体" w:eastAsia="宋体" w:cs="宋体"/>
          <w:color w:val="000"/>
          <w:sz w:val="28"/>
          <w:szCs w:val="28"/>
        </w:rPr>
        <w:t xml:space="preserve">同志们，生态公益林建设任重而道远，希望各乡镇和有关部门明确任务，狠抓落实。各乡镇、部门在工作中既要严格规定办事，又要做到因地制宜，分类指导，善于总结经验，不断研究新情况，解决新问题，确保将公益林建设的各项措施落到实处，确保群众满意，使我县的生态公益林得到有效保护。</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农村信用社工作会议上的讲话精神农村信用社座谈会个人发言篇三</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w:t>
      </w:r>
    </w:p>
    <w:p>
      <w:pPr>
        <w:ind w:left="0" w:right="0" w:firstLine="560"/>
        <w:spacing w:before="450" w:after="450" w:line="312" w:lineRule="auto"/>
      </w:pPr>
      <w:r>
        <w:rPr>
          <w:rFonts w:ascii="宋体" w:hAnsi="宋体" w:eastAsia="宋体" w:cs="宋体"/>
          <w:color w:val="000"/>
          <w:sz w:val="28"/>
          <w:szCs w:val="28"/>
        </w:rPr>
        <w:t xml:space="preserve">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560"/>
        <w:spacing w:before="450" w:after="450" w:line="312" w:lineRule="auto"/>
      </w:pPr>
      <w:r>
        <w:rPr>
          <w:rFonts w:ascii="黑体" w:hAnsi="黑体" w:eastAsia="黑体" w:cs="黑体"/>
          <w:color w:val="000000"/>
          <w:sz w:val="34"/>
          <w:szCs w:val="34"/>
          <w:b w:val="1"/>
          <w:bCs w:val="1"/>
        </w:rPr>
        <w:t xml:space="preserve">农村信用社工作会议上的讲话精神农村信用社座谈会个人发言篇四</w:t>
      </w:r>
    </w:p>
    <w:p>
      <w:pPr>
        <w:ind w:left="0" w:right="0" w:firstLine="560"/>
        <w:spacing w:before="450" w:after="450" w:line="312" w:lineRule="auto"/>
      </w:pPr>
      <w:r>
        <w:rPr>
          <w:rFonts w:ascii="宋体" w:hAnsi="宋体" w:eastAsia="宋体" w:cs="宋体"/>
          <w:color w:val="000"/>
          <w:sz w:val="28"/>
          <w:szCs w:val="28"/>
        </w:rPr>
        <w:t xml:space="preserve">又到一年首季工作动员时，今天的会议既是总结动员会、又是经验交流会，主要是动员全市上下继续保持高昂的工作热情，总结经验，再接再厉，抢抓主动，为全年各项工作打好基础，推动全市农村信用社改革发展再上一个新台阶。</w:t>
      </w:r>
    </w:p>
    <w:p>
      <w:pPr>
        <w:ind w:left="0" w:right="0" w:firstLine="560"/>
        <w:spacing w:before="450" w:after="450" w:line="312" w:lineRule="auto"/>
      </w:pPr>
      <w:r>
        <w:rPr>
          <w:rFonts w:ascii="宋体" w:hAnsi="宋体" w:eastAsia="宋体" w:cs="宋体"/>
          <w:color w:val="000"/>
          <w:sz w:val="28"/>
          <w:szCs w:val="28"/>
        </w:rPr>
        <w:t xml:space="preserve">一、抢抓机遇，迅速启动首季竞赛活动</w:t>
      </w:r>
    </w:p>
    <w:p>
      <w:pPr>
        <w:ind w:left="0" w:right="0" w:firstLine="560"/>
        <w:spacing w:before="450" w:after="450" w:line="312" w:lineRule="auto"/>
      </w:pPr>
      <w:r>
        <w:rPr>
          <w:rFonts w:ascii="宋体" w:hAnsi="宋体" w:eastAsia="宋体" w:cs="宋体"/>
          <w:color w:val="000"/>
          <w:sz w:val="28"/>
          <w:szCs w:val="28"/>
        </w:rPr>
        <w:t xml:space="preserve">(一)继续高度重视首季工作的重要性。一季度是农村信用社业务发展的黄金季节，从多年的实践来看，首季工作做好了，开好头、起好步，全年工作就主动，对保证全年良好经营局面的实现效果显著，对此已有了规律性的认识，关键还是要从思想上真正重视起来，并落实到具体行动上。元旦过后，农民工开始陆续返乡、企业项目纷纷上马，人流、物流、资金流、信息流相对集中，正是组织存款、营销贷款、清收不良、推广新业务的大好时机，要提前谋划、及早行动、早出成绩。</w:t>
      </w:r>
    </w:p>
    <w:p>
      <w:pPr>
        <w:ind w:left="0" w:right="0" w:firstLine="560"/>
        <w:spacing w:before="450" w:after="450" w:line="312" w:lineRule="auto"/>
      </w:pPr>
      <w:r>
        <w:rPr>
          <w:rFonts w:ascii="宋体" w:hAnsi="宋体" w:eastAsia="宋体" w:cs="宋体"/>
          <w:color w:val="000"/>
          <w:sz w:val="28"/>
          <w:szCs w:val="28"/>
        </w:rPr>
        <w:t xml:space="preserve">(二)切实加强竞赛活动的组织领导与考核推进。为确保竞赛活动顺利开展，办事处成立了领导小组，各联社、农商行也要成立由主要负责同志任组长的领导小组，强化组织协调，细化工作措施，做到目标、重点、措施、进度和责任“五个明确”，确保取得实效。一是广泛发动。会后，各单位要迅速召开贯彻落实会议，进行全面安排部署，结合自身实际，细化活动方案，层层落实计划指标，充分调动各层面的积极性。同时，要加强外部公关，通过多种渠道向社会和广大客户传递有关活动开展的信息。二是加强督导。活动期间，各级各单位要积极转变作风，主动深入基层，加强调度指导，帮助研究解决实际困难和问题。三是科学考核。要结合实际把任务目标定的更加合理，使激励措施更加科学，在财务资源方面向竞赛活动重点倾斜，做到既能激励业务发展，又不要铺张浪费。活动结束后，办事处将对业绩突出的先进单位和个人进行表彰奖励，各单位也要通过科学的考核奖惩措施，调动全员参与活动的积极性。四是典型带动。活动期间，办事处将通过编发专题简报、内外网信息平台等多种渠道，及时总结推广工作中的好经验、好做法，各单位要指定专人负责，及时总结上报相关信息，做好经验交流工作。</w:t>
      </w:r>
    </w:p>
    <w:p>
      <w:pPr>
        <w:ind w:left="0" w:right="0" w:firstLine="560"/>
        <w:spacing w:before="450" w:after="450" w:line="312" w:lineRule="auto"/>
      </w:pPr>
      <w:r>
        <w:rPr>
          <w:rFonts w:ascii="宋体" w:hAnsi="宋体" w:eastAsia="宋体" w:cs="宋体"/>
          <w:color w:val="000"/>
          <w:sz w:val="28"/>
          <w:szCs w:val="28"/>
        </w:rPr>
        <w:t xml:space="preserve">(三)要真正在抓落实上下功夫。一是脚踏实地抓落实。不重视工作的落实，再好的思路也是一纸空文，再好的目标也是一句空话，每一项工作目标都要有对应的工作思路、工作措施、考核体系和落实反馈机制，对工作中遇到的任何一个困难，都要努力寻求解决的办法。二是责任驱动抓落实。岗位就是责任，各级都要切实增强抓落实的压力感和紧迫感，只要是条线岗位应该解决的问题，能解决的要马上办、重点难点问题要寻找突破口力争办，真正做到环环紧扣、层层推进，把各项工作推向深入。三是围绕思路抓落实。思路清则方向明，理清工作思路，首先要吃透“上情”、摸清“下情”， 从长远和全局的高度，找准切入点、把握关键点，使工作思路既体现上级意图，又符合自身实际，更要具有针对性和可操作性。四是比学赶超抓落实。抓落实不能“闭门造车”，要在“比、学、赶、超”的浓厚氛围中去抓，各单位之间要比高点定位、比抓落实的勇气、比工作的水平和成效，同时，还要相互学习、相互借鉴，形成一个不甘示弱、追赶先进、勇于超越的生动局面，通过全市上下共同努力，确保实现20xx年首季工作“开门红”。</w:t>
      </w:r>
    </w:p>
    <w:p>
      <w:pPr>
        <w:ind w:left="0" w:right="0" w:firstLine="560"/>
        <w:spacing w:before="450" w:after="450" w:line="312" w:lineRule="auto"/>
      </w:pPr>
      <w:r>
        <w:rPr>
          <w:rFonts w:ascii="宋体" w:hAnsi="宋体" w:eastAsia="宋体" w:cs="宋体"/>
          <w:color w:val="000"/>
          <w:sz w:val="28"/>
          <w:szCs w:val="28"/>
        </w:rPr>
        <w:t xml:space="preserve">二、立足新形势，主动适应新常态</w:t>
      </w:r>
    </w:p>
    <w:p>
      <w:pPr>
        <w:ind w:left="0" w:right="0" w:firstLine="560"/>
        <w:spacing w:before="450" w:after="450" w:line="312" w:lineRule="auto"/>
      </w:pPr>
      <w:r>
        <w:rPr>
          <w:rFonts w:ascii="宋体" w:hAnsi="宋体" w:eastAsia="宋体" w:cs="宋体"/>
          <w:color w:val="000"/>
          <w:sz w:val="28"/>
          <w:szCs w:val="28"/>
        </w:rPr>
        <w:t xml:space="preserve">当前，我国经济已进入“中高速、优结构、新动力、多挑战”的新常态，农村信用社改革发展面临更加严峻的外部形势也将成为“新常态”。一是政策环境的压力逐步加大。利率市场化不断加快、互联网金融异军突起、金融脱媒日益深化、监管方式不断升级、存款保险制度和市场推出机制的建立已箭在弦上。在这样的背景下，农村信用社以高增长、高资本消耗为特征的经营模式已经难以为继，甚至成为继续前行的包袱。二是市场环境的挑战步步紧逼。随着城市金融市场的日趋饱和及国家政策的不断引导，农村和县域市场正成为银行业积极拓展、广泛布局的新蓝海，农村金融领域的市场竞争逐步白热化;随着现代信息技术不断向金融行业延伸，互联网金融使得银行业及商业模式被改变和颠覆，原有的产品与服务已逐渐无法满足客户的金融需求和体验，不仅存款在流失，客户也在流失，原有的盈利模式将遭遇前所未有的挑战。对此，全市农村信用社一定要有清醒认识，认真思考研究，准确把握新常态下的运行特点，主动转型适应。</w:t>
      </w:r>
    </w:p>
    <w:p>
      <w:pPr>
        <w:ind w:left="0" w:right="0" w:firstLine="560"/>
        <w:spacing w:before="450" w:after="450" w:line="312" w:lineRule="auto"/>
      </w:pPr>
      <w:r>
        <w:rPr>
          <w:rFonts w:ascii="宋体" w:hAnsi="宋体" w:eastAsia="宋体" w:cs="宋体"/>
          <w:color w:val="000"/>
          <w:sz w:val="28"/>
          <w:szCs w:val="28"/>
        </w:rPr>
        <w:t xml:space="preserve">(一)业务发展要做到“三个定位”。发展的根本方向要继续定位于服务实体经济。具体方面：一是市场定位。要夯实农村市场，保持农信社在农村市场的绝对强势地位;要占领城郊市场，及时抢占工业园区建设、城镇化建设这一城郊结合部金融需求逐渐增多的潜力市场;要拓展城区市场，围绕社区金融、小微金融等，拓展这一新兴客户群体市场。二是产品定位。要重点培育以小微企业、个体工商户和新型农业经营主体为核心的客户群，以高效和特色服务锁定客户，实施差异化营销、管理，占领制高点。三是渠道定位。要建立多元化、多层次、相互协同、共同发展的营销与服务渠道。进一步优化物理网点，将精品网点作为营销和服务目标客户群的主要渠道;完善电子银行等虚拟渠道功能，突出渠道差异化定位、专业化经营，实现产品功能的多元化、服务手段的多样化、服务范围的广泛化、服务效果的优良化，打造金融便民服务店和社区银行。</w:t>
      </w:r>
    </w:p>
    <w:p>
      <w:pPr>
        <w:ind w:left="0" w:right="0" w:firstLine="560"/>
        <w:spacing w:before="450" w:after="450" w:line="312" w:lineRule="auto"/>
      </w:pPr>
      <w:r>
        <w:rPr>
          <w:rFonts w:ascii="宋体" w:hAnsi="宋体" w:eastAsia="宋体" w:cs="宋体"/>
          <w:color w:val="000"/>
          <w:sz w:val="28"/>
          <w:szCs w:val="28"/>
        </w:rPr>
        <w:t xml:space="preserve">(二)经营方式要做到“三个转变”。一是经营理念要由“规模速度型”向“质量效益型”转变。树立讲质量、重效益、可持续的科学发展理念，始终把质量和效益作为首要目标，追求平衡发展、长远发展。落实资本约束、财务约束和风险约束，避免为追求短期利益和考核套现，不计成本地拉存款、不计资本地冲规模、不顾风险地放贷款。要更多依赖创新驱动，以技术创新、业务创新推动业务发展，探索经得起经济周期和时间检验的新型发展模式。二是经营模式要由传统“存贷汇”向“综合金融”转变。坚持以客户为中心，加强多元化业务经营的拓展力度，通过走“资本节约型发展”和“综合经营”之路，为客户提供一站式、一揽子、全方位的金融服务。三是盈利模式要由“单一化”向“多元化”转变。从主要依赖存贷息差向收入多元化转变，加快中间业务发展，向中间业务要收益，注重服务由“柜台型”向“离柜型”转变，充分发挥网上银行、电话银行、手机银行、自助银行等电子银行功能，使之成为创收增效的主渠道。</w:t>
      </w:r>
    </w:p>
    <w:p>
      <w:pPr>
        <w:ind w:left="0" w:right="0" w:firstLine="560"/>
        <w:spacing w:before="450" w:after="450" w:line="312" w:lineRule="auto"/>
      </w:pPr>
      <w:r>
        <w:rPr>
          <w:rFonts w:ascii="宋体" w:hAnsi="宋体" w:eastAsia="宋体" w:cs="宋体"/>
          <w:color w:val="000"/>
          <w:sz w:val="28"/>
          <w:szCs w:val="28"/>
        </w:rPr>
        <w:t xml:space="preserve">(三)转型提质要做到“三个融合”。一是要与改革相融合。严格按照现代银行制度，完善法人治理结构，规范“三长”权限和职责，开展流程银行建设，提升经营管理水平，推进经营机制转换，有效实现经营管理规范化、精细化、集约化、流程化。二是要与发展相融合。主动把国家经济金融政策落实到经营管理之中，做到与当地产业政策融合，与地方经济良性互动，密切关注国家宏观政策、经济动态、监管政策的变化调整，加快信贷投向转型;做到与国家货币政策融合，把人行合意贷款规模与经营转型有机结合起来，全面调整信贷结构;做到与利率政策融合，通过贷款利率定价，提高贷款议价能力。三是要与管控相融合。风险防控是经营发展的基本保障。要始终坚持风险至上的原则，强化全面风险管理，在制度执行上必须做到不走样，确保有章可循、有章必循、违章必惩、违章必究;在防控手段上要高标准、严要求、重实效;在风险管控上要常抓不懈、严防死守，对于各级各类风险提示要紧盯不放、举一反三，堵住各项风险漏洞，为逐步适应新常态奠定坚实的基础。</w:t>
      </w:r>
    </w:p>
    <w:p>
      <w:pPr>
        <w:ind w:left="0" w:right="0" w:firstLine="560"/>
        <w:spacing w:before="450" w:after="450" w:line="312" w:lineRule="auto"/>
      </w:pPr>
      <w:r>
        <w:rPr>
          <w:rFonts w:ascii="宋体" w:hAnsi="宋体" w:eastAsia="宋体" w:cs="宋体"/>
          <w:color w:val="000"/>
          <w:sz w:val="28"/>
          <w:szCs w:val="28"/>
        </w:rPr>
        <w:t xml:space="preserve">三、统筹兼顾，做实春节前后几项重点工作</w:t>
      </w:r>
    </w:p>
    <w:p>
      <w:pPr>
        <w:ind w:left="0" w:right="0" w:firstLine="560"/>
        <w:spacing w:before="450" w:after="450" w:line="312" w:lineRule="auto"/>
      </w:pPr>
      <w:r>
        <w:rPr>
          <w:rFonts w:ascii="宋体" w:hAnsi="宋体" w:eastAsia="宋体" w:cs="宋体"/>
          <w:color w:val="000"/>
          <w:sz w:val="28"/>
          <w:szCs w:val="28"/>
        </w:rPr>
        <w:t xml:space="preserve">春节前后，各项工作头绪多、任务重，各级各单位在做好首季业务工作的同时，要统筹兼顾、妥善安排，把节日前后的相关工作切实做好，保持队伍稳定，防范各类风险和案件，促进业务健康发展。一是扎实做好案件防控和安全管理工作。节日期间是案件防控的重要时期，要倍加警惕，进一步加大案件防控力度。尤其是要提升安全意识，加大安全检查力度，重点做好营业、押运、守库、枪支、消防等方面的安全管理，彻底排除各类隐患，确保安全无事故。同时，要高度重视信访稳定工作，发现苗头、及时疏导、妥善化解，努力营造和谐稳定的良好环境。二是加强作风建设和党风廉政建设。认真执行中央“八项规定”、各级各部门关于廉洁自律的制度要求以及办事处提出的德州市农村信用社党风廉政建设“十不准”要求。三是全面做好节日期间的宣传工作。，各级各单位要以此为契机，开展形式多样的宣传活动，促进业务发展。同时，要进一步加强舆情监测，防范各类声誉风险。四是做好调查研究和走访慰问活动。</w:t>
      </w:r>
    </w:p>
    <w:p>
      <w:pPr>
        <w:ind w:left="0" w:right="0" w:firstLine="560"/>
        <w:spacing w:before="450" w:after="450" w:line="312" w:lineRule="auto"/>
      </w:pPr>
      <w:r>
        <w:rPr>
          <w:rFonts w:ascii="宋体" w:hAnsi="宋体" w:eastAsia="宋体" w:cs="宋体"/>
          <w:color w:val="000"/>
          <w:sz w:val="28"/>
          <w:szCs w:val="28"/>
        </w:rPr>
        <w:t xml:space="preserve">同志们，20xx年，是深入贯彻落实xx届四中全会精神的开局之年，更是推动银行化改革进程的关键一年，做好今年首季工作意义重大，影响深远。希望大家能够以本次会议为契机，坚定信心，团结实干，再创佳绩，为全市农信事业发展和推动建设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2024-10-17T21:31:33+08:00</dcterms:created>
  <dcterms:modified xsi:type="dcterms:W3CDTF">2024-10-17T21:31:33+08:00</dcterms:modified>
</cp:coreProperties>
</file>

<file path=docProps/custom.xml><?xml version="1.0" encoding="utf-8"?>
<Properties xmlns="http://schemas.openxmlformats.org/officeDocument/2006/custom-properties" xmlns:vt="http://schemas.openxmlformats.org/officeDocument/2006/docPropsVTypes"/>
</file>