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矿厂运输队红旗手申报材料</w:t>
      </w:r>
      <w:bookmarkEnd w:id="1"/>
    </w:p>
    <w:p>
      <w:pPr>
        <w:jc w:val="center"/>
        <w:spacing w:before="0" w:after="450"/>
      </w:pPr>
      <w:r>
        <w:rPr>
          <w:rFonts w:ascii="Arial" w:hAnsi="Arial" w:eastAsia="Arial" w:cs="Arial"/>
          <w:color w:val="999999"/>
          <w:sz w:val="20"/>
          <w:szCs w:val="20"/>
        </w:rPr>
        <w:t xml:space="preserve">来源：网络  作者：雨声轻语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矿绞运输队自8月成立之日起，就围绕安全生产来开展工作。经过一年多的发展，绞运输队形成了“以人为本、和谐发展”和“生产必须安全、安全促进生产”的管理理念，全队职工团结一致，积极地完成项目部安排的各项工作，为朱集矿井的建设做出了突出的贡献。 ...</w:t>
      </w:r>
    </w:p>
    <w:p>
      <w:pPr>
        <w:ind w:left="0" w:right="0" w:firstLine="560"/>
        <w:spacing w:before="450" w:after="450" w:line="312" w:lineRule="auto"/>
      </w:pPr>
      <w:r>
        <w:rPr>
          <w:rFonts w:ascii="宋体" w:hAnsi="宋体" w:eastAsia="宋体" w:cs="宋体"/>
          <w:color w:val="000"/>
          <w:sz w:val="28"/>
          <w:szCs w:val="28"/>
        </w:rPr>
        <w:t xml:space="preserve">矿绞运输队自8月成立之日起，就围绕安全生产来开展工作。经过一年多的发展，绞运输队形成了“以人为本、和谐发展”和“生产必须安全、安全促进生产”的管理理念，全队职工团结一致，积极地完成项目部安排的各项工作，为朱集矿井的建设做出了突出的贡献。</w:t>
      </w:r>
    </w:p>
    <w:p>
      <w:pPr>
        <w:ind w:left="0" w:right="0" w:firstLine="560"/>
        <w:spacing w:before="450" w:after="450" w:line="312" w:lineRule="auto"/>
      </w:pPr>
      <w:r>
        <w:rPr>
          <w:rFonts w:ascii="宋体" w:hAnsi="宋体" w:eastAsia="宋体" w:cs="宋体"/>
          <w:color w:val="000"/>
          <w:sz w:val="28"/>
          <w:szCs w:val="28"/>
        </w:rPr>
        <w:t xml:space="preserve">一、采取各种手段狠抓安全，培育职工安全生产的主动意识</w:t>
      </w:r>
    </w:p>
    <w:p>
      <w:pPr>
        <w:ind w:left="0" w:right="0" w:firstLine="560"/>
        <w:spacing w:before="450" w:after="450" w:line="312" w:lineRule="auto"/>
      </w:pPr>
      <w:r>
        <w:rPr>
          <w:rFonts w:ascii="宋体" w:hAnsi="宋体" w:eastAsia="宋体" w:cs="宋体"/>
          <w:color w:val="000"/>
          <w:sz w:val="28"/>
          <w:szCs w:val="28"/>
        </w:rPr>
        <w:t xml:space="preserve">绞运输队成立以来把以人为本作为基层区队安全工作的核心，把提高职工的安全生产意识和安全技术素质视为安全生产的基础和保障。</w:t>
      </w:r>
    </w:p>
    <w:p>
      <w:pPr>
        <w:ind w:left="0" w:right="0" w:firstLine="560"/>
        <w:spacing w:before="450" w:after="450" w:line="312" w:lineRule="auto"/>
      </w:pPr>
      <w:r>
        <w:rPr>
          <w:rFonts w:ascii="宋体" w:hAnsi="宋体" w:eastAsia="宋体" w:cs="宋体"/>
          <w:color w:val="000"/>
          <w:sz w:val="28"/>
          <w:szCs w:val="28"/>
        </w:rPr>
        <w:t xml:space="preserve">(一)、做好职工安全技能培训：要求职工必须牢固树立“安全第一、预防为主、”的思想，坚持做到管生产必须管安全、安全保障生产的原则，坚持不安全不生产、隐患不排除不生产、无安全措施不生产的“三不”原则。绞运输队坚持“以人为本”的原则来启发、引导、强化职工安全意识，通过“一日一题”、“一周一案”、“一月一讲”、“一月一考”等多种形式的活动加大对职工安全知识宣传和教育培训力度。通过班前会、班后会的召开增强职工防范意识，要求职工上标准岗，干标准活，从“要我安全”转变为“我要安全”，促使职工安全文化水平和自主保安意识的提高。通过这一系列的活动，“不伤害自己、不伤害别人、不被别人伤害”已经成为绞运输队职工的自觉行为，自保、互保、联保意识明显提高。</w:t>
      </w:r>
    </w:p>
    <w:p>
      <w:pPr>
        <w:ind w:left="0" w:right="0" w:firstLine="560"/>
        <w:spacing w:before="450" w:after="450" w:line="312" w:lineRule="auto"/>
      </w:pPr>
      <w:r>
        <w:rPr>
          <w:rFonts w:ascii="宋体" w:hAnsi="宋体" w:eastAsia="宋体" w:cs="宋体"/>
          <w:color w:val="000"/>
          <w:sz w:val="28"/>
          <w:szCs w:val="28"/>
        </w:rPr>
        <w:t xml:space="preserve">(二)、做好职工业务技能培训：绞运输队的职工都是来自老区的职工和新分配的员工，没有接触过绞运输队现有的设备，造成了绞运输队在生产和人员配备方面存在很大的矛盾。针对这一实际情况，绞运输队积极同兄弟单位、本队技术人员、设备厂家技术人员、理工大学教授等联系，对职工进行业务技能的培训。绞运输队成立的一年多时间里边，开展了4次专业化的技能培训，累计500课时，培训机电维修工46人，提升机司机11人次，专业技术人才10人，极大的提高了职工的业务技能。</w:t>
      </w:r>
    </w:p>
    <w:p>
      <w:pPr>
        <w:ind w:left="0" w:right="0" w:firstLine="560"/>
        <w:spacing w:before="450" w:after="450" w:line="312" w:lineRule="auto"/>
      </w:pPr>
      <w:r>
        <w:rPr>
          <w:rFonts w:ascii="宋体" w:hAnsi="宋体" w:eastAsia="宋体" w:cs="宋体"/>
          <w:color w:val="000"/>
          <w:sz w:val="28"/>
          <w:szCs w:val="28"/>
        </w:rPr>
        <w:t xml:space="preserve">(三)、党政结合把完全：绞运输队把确保安全生产，作为党政的共同责任来抓，绞运输队成立初期组织管理人员、技术人员、职工代表编制了绞运输队的各项管理制度，各工种的岗位责任制、安全责任制和操作规程，构建自上而下的安全检查体系。建立完整的安全管理制度，将检查活动规范化、日常化，充分利用经济杠杆作用，加大事故处罚力度，实现责任追究制度，为实现安全生产提供保证。</w:t>
      </w:r>
    </w:p>
    <w:p>
      <w:pPr>
        <w:ind w:left="0" w:right="0" w:firstLine="560"/>
        <w:spacing w:before="450" w:after="450" w:line="312" w:lineRule="auto"/>
      </w:pPr>
      <w:r>
        <w:rPr>
          <w:rFonts w:ascii="宋体" w:hAnsi="宋体" w:eastAsia="宋体" w:cs="宋体"/>
          <w:color w:val="000"/>
          <w:sz w:val="28"/>
          <w:szCs w:val="28"/>
        </w:rPr>
        <w:t xml:space="preserve">项目部开展深入实践学习科学发展观以来，绞运输队充分发挥党支部的政治核心、战斗堡垒作用和全体党员先锋模范带头作用，做到以点带面，规范自己操作行为的同时帮助其它职工，形成良好的工作氛围。切实把“两规范”和“手指口述”落实到现场的工作中去。</w:t>
      </w:r>
    </w:p>
    <w:p>
      <w:pPr>
        <w:ind w:left="0" w:right="0" w:firstLine="560"/>
        <w:spacing w:before="450" w:after="450" w:line="312" w:lineRule="auto"/>
      </w:pPr>
      <w:r>
        <w:rPr>
          <w:rFonts w:ascii="宋体" w:hAnsi="宋体" w:eastAsia="宋体" w:cs="宋体"/>
          <w:color w:val="000"/>
          <w:sz w:val="28"/>
          <w:szCs w:val="28"/>
        </w:rPr>
        <w:t xml:space="preserve">由于安全管理到位，绞运输队在成立一年都的时间内，未发生一起重伤及以上生产性责任事故和重大非人身事故，没有发生严重“三违”及触犯“十三条红线”的现象，有力的保证了绞运输队生产任务的完成。</w:t>
      </w:r>
    </w:p>
    <w:p>
      <w:pPr>
        <w:ind w:left="0" w:right="0" w:firstLine="560"/>
        <w:spacing w:before="450" w:after="450" w:line="312" w:lineRule="auto"/>
      </w:pPr>
      <w:r>
        <w:rPr>
          <w:rFonts w:ascii="宋体" w:hAnsi="宋体" w:eastAsia="宋体" w:cs="宋体"/>
          <w:color w:val="000"/>
          <w:sz w:val="28"/>
          <w:szCs w:val="28"/>
        </w:rPr>
        <w:t xml:space="preserve">二、开展技术创新，提高提升能力，保证生产任务的完成</w:t>
      </w:r>
    </w:p>
    <w:p>
      <w:pPr>
        <w:ind w:left="0" w:right="0" w:firstLine="560"/>
        <w:spacing w:before="450" w:after="450" w:line="312" w:lineRule="auto"/>
      </w:pPr>
      <w:r>
        <w:rPr>
          <w:rFonts w:ascii="宋体" w:hAnsi="宋体" w:eastAsia="宋体" w:cs="宋体"/>
          <w:color w:val="000"/>
          <w:sz w:val="28"/>
          <w:szCs w:val="28"/>
        </w:rPr>
        <w:t xml:space="preserve">绞运输队成立之后，为完成项目部下达的生产任务，绞运输队从本单位的实际情况出发，大力开展技术创新和系统完善工作。</w:t>
      </w:r>
    </w:p>
    <w:p>
      <w:pPr>
        <w:ind w:left="0" w:right="0" w:firstLine="560"/>
        <w:spacing w:before="450" w:after="450" w:line="312" w:lineRule="auto"/>
      </w:pPr>
      <w:r>
        <w:rPr>
          <w:rFonts w:ascii="宋体" w:hAnsi="宋体" w:eastAsia="宋体" w:cs="宋体"/>
          <w:color w:val="000"/>
          <w:sz w:val="28"/>
          <w:szCs w:val="28"/>
        </w:rPr>
        <w:t xml:space="preserve">(一)、风井临时提升系统改绞完成之后，由于设备落后，地质条件差，改绞完成初期每天的提矸量只有200车左右，很难满足矿井快速建设的需要。针对临时系统存在的问题，绞运输队组织相关技术人员和管理人员，先后对铝合金罐笼、井底车场轨道支撑及操车系统进行了一系列技术改造;对罐道钢丝绳拉紧装置打压方法、停车点位置等进行改进;对动力制动系统进行了技术改造。通过一系列的技术创新，实现了临时提升系统圆班最高提升量586车，月平均490车的成绩，创集团公司建井期间提升量最高记录，为矿建工程的进尺提供了有力的保证。至12月底，风井累计完成提矸131917车。</w:t>
      </w:r>
    </w:p>
    <w:p>
      <w:pPr>
        <w:ind w:left="0" w:right="0" w:firstLine="560"/>
        <w:spacing w:before="450" w:after="450" w:line="312" w:lineRule="auto"/>
      </w:pPr>
      <w:r>
        <w:rPr>
          <w:rFonts w:ascii="宋体" w:hAnsi="宋体" w:eastAsia="宋体" w:cs="宋体"/>
          <w:color w:val="000"/>
          <w:sz w:val="28"/>
          <w:szCs w:val="28"/>
        </w:rPr>
        <w:t xml:space="preserve">(二)、副井提升系统安装完成后，担负起了项目部正常生产的主要提升任务，为尽快完善该提升系统，绞运输队组织力量，对井上、下操车系统、罐笼、车场、辅助设施等进行了完善，针对闸控系统、阻尼摇台存在的问题和厂家进行了沟通和协商解决，并根据今后矿井生产需要安装了下长材等施工所需的各项设施，协助安装单位安装了井口弯道及井底直道推车机。重载调试完成至12月底，已累计完成提矸99150车。</w:t>
      </w:r>
    </w:p>
    <w:p>
      <w:pPr>
        <w:ind w:left="0" w:right="0" w:firstLine="560"/>
        <w:spacing w:before="450" w:after="450" w:line="312" w:lineRule="auto"/>
      </w:pPr>
      <w:r>
        <w:rPr>
          <w:rFonts w:ascii="宋体" w:hAnsi="宋体" w:eastAsia="宋体" w:cs="宋体"/>
          <w:color w:val="000"/>
          <w:sz w:val="28"/>
          <w:szCs w:val="28"/>
        </w:rPr>
        <w:t xml:space="preserve">两井产量的提高，为项目部完成全年进尺提供了有力的保证了。同时，绞运输队结合自己的工作，先后向项目部申报五小成果“绞车动力制动控制系统的改造”“铝合金罐笼在千米深井中的高效应用”;申报技术创新成果“朱集矿风井临时提升系统技术改造与创新”;向集团公司申报专利“新型罐笼罐耳布置方式”、“滚筒式尾绳挡辊”。</w:t>
      </w:r>
    </w:p>
    <w:p>
      <w:pPr>
        <w:ind w:left="0" w:right="0" w:firstLine="560"/>
        <w:spacing w:before="450" w:after="450" w:line="312" w:lineRule="auto"/>
      </w:pPr>
      <w:r>
        <w:rPr>
          <w:rFonts w:ascii="宋体" w:hAnsi="宋体" w:eastAsia="宋体" w:cs="宋体"/>
          <w:color w:val="000"/>
          <w:sz w:val="28"/>
          <w:szCs w:val="28"/>
        </w:rPr>
        <w:t xml:space="preserve">三、培育团队精神，促进区队和谐发展</w:t>
      </w:r>
    </w:p>
    <w:p>
      <w:pPr>
        <w:ind w:left="0" w:right="0" w:firstLine="560"/>
        <w:spacing w:before="450" w:after="450" w:line="312" w:lineRule="auto"/>
      </w:pPr>
      <w:r>
        <w:rPr>
          <w:rFonts w:ascii="宋体" w:hAnsi="宋体" w:eastAsia="宋体" w:cs="宋体"/>
          <w:color w:val="000"/>
          <w:sz w:val="28"/>
          <w:szCs w:val="28"/>
        </w:rPr>
        <w:t xml:space="preserve">区队的和谐发展依靠的是团队的精神，绞运输队把提高队伍的凝聚力作为一个长效的任务来做。</w:t>
      </w:r>
    </w:p>
    <w:p>
      <w:pPr>
        <w:ind w:left="0" w:right="0" w:firstLine="560"/>
        <w:spacing w:before="450" w:after="450" w:line="312" w:lineRule="auto"/>
      </w:pPr>
      <w:r>
        <w:rPr>
          <w:rFonts w:ascii="宋体" w:hAnsi="宋体" w:eastAsia="宋体" w:cs="宋体"/>
          <w:color w:val="000"/>
          <w:sz w:val="28"/>
          <w:szCs w:val="28"/>
        </w:rPr>
        <w:t xml:space="preserve">(一)、抓党建工作，建和谐团队：要想队伍有凝聚力，党政负责人首先要团结。绞运输队的队长与书记注重工作的交流，对工作中存在的问题都做详细的讨论。并严格执行“三会一课”制度，定期召开民主生活会，从工作出发开展批评与自我批评。许多不和谐的问题在讨论中都得到了解决，增进了全队职工和领导班子的团结。12月，副井月度检修的项目较多，如果只有副井维修人员来做，在规定的时间内很难完成检修工作。在得知这一情况之后，主井、风井的维修工主动放弃休息时间，和副井的工友一起奋战在工作现场，保质保量的完成了检修任务。绞运输队职工由于身体问题住院治疗，在住院期间，绞运输队多次组织人员到医院去慰问，积极发动全队职工为其捐款。和谐团队的建立有力的保证了绞运输队各项工作的开展。</w:t>
      </w:r>
    </w:p>
    <w:p>
      <w:pPr>
        <w:ind w:left="0" w:right="0" w:firstLine="560"/>
        <w:spacing w:before="450" w:after="450" w:line="312" w:lineRule="auto"/>
      </w:pPr>
      <w:r>
        <w:rPr>
          <w:rFonts w:ascii="宋体" w:hAnsi="宋体" w:eastAsia="宋体" w:cs="宋体"/>
          <w:color w:val="000"/>
          <w:sz w:val="28"/>
          <w:szCs w:val="28"/>
        </w:rPr>
        <w:t xml:space="preserve">(二)、抓作风建设，把职工利益落到实处：为充分调动广大职工工作的主动性和积极性，绞运输队进一步规范了队务公开制度。根据各班组的工作性质，组织相关人员编制绞运输队工资分配细则。为体现按劳分配的原则，职工每日工分必须上墙公布，月底奖金严格按照工分分配，并上墙公布。增加了队务管理的透明性，对职工的工资分配真正做到了公开、公平、公正。为保证职工的安全，绞运输队严格执行干部下井带班跟班制度，在现场严格落实“手指口述”和“两规范”，加大“三违”查处力度，对违纪人员既要严肃处理，又要组织谈心，耐心说服教育，真正的把“一切为了发展、一切为了职工”的企业宗旨落到实处。</w:t>
      </w:r>
    </w:p>
    <w:p>
      <w:pPr>
        <w:ind w:left="0" w:right="0" w:firstLine="560"/>
        <w:spacing w:before="450" w:after="450" w:line="312" w:lineRule="auto"/>
      </w:pPr>
      <w:r>
        <w:rPr>
          <w:rFonts w:ascii="宋体" w:hAnsi="宋体" w:eastAsia="宋体" w:cs="宋体"/>
          <w:color w:val="000"/>
          <w:sz w:val="28"/>
          <w:szCs w:val="28"/>
        </w:rPr>
        <w:t xml:space="preserve">(三)、抓队伍建设，提高全体职工的素质：抓管理干部队伍建设，提高管理人员的管理水平，增强他们的责任心，要求班队长按照“五多三不”工作法来开展工作，把“重品行、尽职责、爱职工”落到实处。抓党员队伍建设，发挥他们的模范带头作用，做到以点带面，保证全队安全生产。抓专业技术队伍，提高技术人员和维修人员的业务技能。抓职工队伍的建设，提高职工的主人翁意识。</w:t>
      </w:r>
    </w:p>
    <w:p>
      <w:pPr>
        <w:ind w:left="0" w:right="0" w:firstLine="560"/>
        <w:spacing w:before="450" w:after="450" w:line="312" w:lineRule="auto"/>
      </w:pPr>
      <w:r>
        <w:rPr>
          <w:rFonts w:ascii="宋体" w:hAnsi="宋体" w:eastAsia="宋体" w:cs="宋体"/>
          <w:color w:val="000"/>
          <w:sz w:val="28"/>
          <w:szCs w:val="28"/>
        </w:rPr>
        <w:t xml:space="preserve">由于工作的突出，绞运输队在2月被评为矿井建设项目部先进单位。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2024-10-18T20:15:26+08:00</dcterms:created>
  <dcterms:modified xsi:type="dcterms:W3CDTF">2024-10-18T20:15:26+08:00</dcterms:modified>
</cp:coreProperties>
</file>

<file path=docProps/custom.xml><?xml version="1.0" encoding="utf-8"?>
<Properties xmlns="http://schemas.openxmlformats.org/officeDocument/2006/custom-properties" xmlns:vt="http://schemas.openxmlformats.org/officeDocument/2006/docPropsVTypes"/>
</file>