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《人性的弱点》读书心得体会范文1500字</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性的弱点》对人之间相处的技巧做出了详细解释,自1936年问世以来,全球热销,颇受欢迎。在书中,戴尔卡耐基以他对人性的独到洞察力,教授人们与人相处的技巧。下面小编带来的读人性的弱点心得1500字，希望可以帮到大家。    从很久之前就十...</w:t>
      </w:r>
    </w:p>
    <w:p>
      <w:pPr>
        <w:ind w:left="0" w:right="0" w:firstLine="560"/>
        <w:spacing w:before="450" w:after="450" w:line="312" w:lineRule="auto"/>
      </w:pPr>
      <w:r>
        <w:rPr>
          <w:rFonts w:ascii="宋体" w:hAnsi="宋体" w:eastAsia="宋体" w:cs="宋体"/>
          <w:color w:val="000"/>
          <w:sz w:val="28"/>
          <w:szCs w:val="28"/>
        </w:rPr>
        <w:t xml:space="preserve">《人性的弱点》对人之间相处的技巧做出了详细解释,自1936年问世以来,全球热销,颇受欢迎。在书中,戴尔卡耐基以他对人性的独到洞察力,教授人们与人相处的技巧。下面小编带来的读人性的弱点心得1500字，希望可以帮到大家。</w:t>
      </w:r>
    </w:p>
    <w:p>
      <w:pPr>
        <w:ind w:left="0" w:right="0" w:firstLine="560"/>
        <w:spacing w:before="450" w:after="450" w:line="312" w:lineRule="auto"/>
      </w:pPr>
      <w:r>
        <w:rPr>
          <w:rFonts w:ascii="宋体" w:hAnsi="宋体" w:eastAsia="宋体" w:cs="宋体"/>
          <w:color w:val="000"/>
          <w:sz w:val="28"/>
          <w:szCs w:val="28"/>
        </w:rPr>
        <w:t xml:space="preserve">从很久之前就十分迫切的希望自己能有闲暇时间专心致志的读些待人处事的书籍来增长见识，然而并不是因为没有时间，而是因为没有心情。现实世界的丰富多彩，城市灯光的辉煌灿烂，让我一直迷失在不属于自己的烦躁世界里。读书，本就需要一份宁静的心情;读透书，更需要一份两耳不闻窗外事，一心只读圣贤书的心态。在领略二十世纪最伟大的心灵导师戴尔卡耐基这本《人性的弱点》时，让我在不安的生活中找到了一丝宁静。</w:t>
      </w:r>
    </w:p>
    <w:p>
      <w:pPr>
        <w:ind w:left="0" w:right="0" w:firstLine="560"/>
        <w:spacing w:before="450" w:after="450" w:line="312" w:lineRule="auto"/>
      </w:pPr>
      <w:r>
        <w:rPr>
          <w:rFonts w:ascii="宋体" w:hAnsi="宋体" w:eastAsia="宋体" w:cs="宋体"/>
          <w:color w:val="000"/>
          <w:sz w:val="28"/>
          <w:szCs w:val="28"/>
        </w:rPr>
        <w:t xml:space="preserve">要说读这本书感受最深的，应该是对人性的重新认识。从懂事以来，我自认为自己对人处事有个人的一番特色，结交的朋友也不少，可能深交的却寥寥无几;在学业上虽然总能埋头苦干，却总不能取得让自己满意的成绩;对社会的了解更是少之甚少。寻根到底是什么?我从卡耐基书中悟出来了，是源于人性的弱点。此话怎讲呢?为什么我会深交不到之心朋友呢，原来是源于我不能付出全部真心去对待别人，总把自己摆在第一位;为什么我在学习上付出努力后却得不到回报呢，原来是源于我从来就没搞清楚过自己读书的真正目的，总是认为我无非是想以后有个好前途;为什么我对社会缺少了解呢，原来是源于我胆怯我不够自信我总不能踏出第一步，走到社会上去尝试去拼搏，于是我成了井底之蛙。人性的弱点是源于人不为己，天诛地灭!</w:t>
      </w:r>
    </w:p>
    <w:p>
      <w:pPr>
        <w:ind w:left="0" w:right="0" w:firstLine="560"/>
        <w:spacing w:before="450" w:after="450" w:line="312" w:lineRule="auto"/>
      </w:pPr>
      <w:r>
        <w:rPr>
          <w:rFonts w:ascii="宋体" w:hAnsi="宋体" w:eastAsia="宋体" w:cs="宋体"/>
          <w:color w:val="000"/>
          <w:sz w:val="28"/>
          <w:szCs w:val="28"/>
        </w:rPr>
        <w:t xml:space="preserve">这个世界是个美丽而动荡不安的世界，印度海啸汶川地震美伊战争，这一系列的灾难到底是天灾?还是人祸呢?人类在对大自然无穷无尽的掠取之后这是不是报应?我们是不是应该对人性提出质疑?没错，现实世界的残酷让我们每个人都受到威胁，人性的丑陋也渐渐彰显出来，谁也不相信谁，谁也可能骗你，谁也不是人。就说离我们最近的事情吧，出去逛街的时候我们要谨防小偷，在家睡觉的时候我们还要谨防盗贼，以前还只是偷金偷钱现在连偷肝偷肺都有了。试问，这一切的一切，怎么能不让我们对人类失去信心，对我们的同伴失去信任。扪心自问吧，是金钱的诱惑?是权力的诱惑?是美色的诱惑?让人性越变越丑陋!</w:t>
      </w:r>
    </w:p>
    <w:p>
      <w:pPr>
        <w:ind w:left="0" w:right="0" w:firstLine="560"/>
        <w:spacing w:before="450" w:after="450" w:line="312" w:lineRule="auto"/>
      </w:pPr>
      <w:r>
        <w:rPr>
          <w:rFonts w:ascii="宋体" w:hAnsi="宋体" w:eastAsia="宋体" w:cs="宋体"/>
          <w:color w:val="000"/>
          <w:sz w:val="28"/>
          <w:szCs w:val="28"/>
        </w:rPr>
        <w:t xml:space="preserve">但直到这一刻，我相信还是有很多人跟我一样，深深的相信人之初，性本善的。或许你曾经犯过错，但那只是一时迷失，每个人最终都将会找到属于自己的生存价值。卡耐基正是用他的笔杆子来帮助我们每个人找到自己人生的正确方向，找到人性最纯真的地方。凡事都多想想别人，学会换位思考，你会发现自己其实很渺小。</w:t>
      </w:r>
    </w:p>
    <w:p>
      <w:pPr>
        <w:ind w:left="0" w:right="0" w:firstLine="560"/>
        <w:spacing w:before="450" w:after="450" w:line="312" w:lineRule="auto"/>
      </w:pPr>
      <w:r>
        <w:rPr>
          <w:rFonts w:ascii="宋体" w:hAnsi="宋体" w:eastAsia="宋体" w:cs="宋体"/>
          <w:color w:val="000"/>
          <w:sz w:val="28"/>
          <w:szCs w:val="28"/>
        </w:rPr>
        <w:t xml:space="preserve">我很喜欢，也对书中的一句金言印象深刻保持自我本色。每个人最应该做的首先就是找到自己最纯真最宝贵最具有个人特色的地方，并能将这种特色一直延续下去。这句话应该成为我的座右铭，一直以来，我都不能保持自我本色，总强求自己去做一些本身完全负荷不了的事情，那样的我是不快乐的，也是虚伪的，然而我却等到这一刻才恍然大悟。一言惊醒梦中人，以前从不相信小说家用的这些夸张手法，但这次我却是真真切切的体验到了。</w:t>
      </w:r>
    </w:p>
    <w:p>
      <w:pPr>
        <w:ind w:left="0" w:right="0" w:firstLine="560"/>
        <w:spacing w:before="450" w:after="450" w:line="312" w:lineRule="auto"/>
      </w:pPr>
      <w:r>
        <w:rPr>
          <w:rFonts w:ascii="宋体" w:hAnsi="宋体" w:eastAsia="宋体" w:cs="宋体"/>
          <w:color w:val="000"/>
          <w:sz w:val="28"/>
          <w:szCs w:val="28"/>
        </w:rPr>
        <w:t xml:space="preserve">依卡耐基先生所言，这是一本根除人性的弱点的有效处方，我非常庆幸有缘遇到了这本占据成功励志类图书榜首的书，让我在进入大学前认识到了这样的一种能力，一种表达思想、领导他人及唤起他人热情的能力。一个人的成功，只有百分之十五归于专业知识，还有百分之八十五就是归于这种能力。</w:t>
      </w:r>
    </w:p>
    <w:p>
      <w:pPr>
        <w:ind w:left="0" w:right="0" w:firstLine="560"/>
        <w:spacing w:before="450" w:after="450" w:line="312" w:lineRule="auto"/>
      </w:pPr>
      <w:r>
        <w:rPr>
          <w:rFonts w:ascii="宋体" w:hAnsi="宋体" w:eastAsia="宋体" w:cs="宋体"/>
          <w:color w:val="000"/>
          <w:sz w:val="28"/>
          <w:szCs w:val="28"/>
        </w:rPr>
        <w:t xml:space="preserve">全书共分成十篇，分别讲述了对自我、对社会、对家庭的处世哲理。而在这十个篇章、八十篇文章中，有数篇文章相当直观地帮助到了我，为我解决了难以舒缓的郁结，拨云见日。而余下的文章中所蕴含的哲理，我也相信将会在未来的大学生活中给予我启示，会我在感受到迷惘时让我陡然醒悟。</w:t>
      </w:r>
    </w:p>
    <w:p>
      <w:pPr>
        <w:ind w:left="0" w:right="0" w:firstLine="560"/>
        <w:spacing w:before="450" w:after="450" w:line="312" w:lineRule="auto"/>
      </w:pPr>
      <w:r>
        <w:rPr>
          <w:rFonts w:ascii="宋体" w:hAnsi="宋体" w:eastAsia="宋体" w:cs="宋体"/>
          <w:color w:val="000"/>
          <w:sz w:val="28"/>
          <w:szCs w:val="28"/>
        </w:rPr>
        <w:t xml:space="preserve">一直以来，我自认为在人际上并不是一个特别优秀的人，在高中时期曾为了磨练自己担任了班长，但却因此时常感到迷惘。身为班长自然就要组织一些活动、做出一些决定。但是不管我怎么做，无论是对是错，总会有人提出不满，并最终将批判的矛头指向决策者，这种看似不公平的现象常常令我情绪低落。后来这种低落愈演愈烈，以至于让我感觉好似身处戏台上，一切犹如戏场。戏台上有时候有些夸张的表现形式，比如某人坐在餐桌边吃饭，他的背后貌美的妻子正和他最好的朋友调情，他这是继续用餐，什么都不知道。因为那是戏台而他是演员，冥冥中有道看不见的墙挡住了他的眼睛。一时间分不清戏场和真实的世界，觉得自己是坐在那里用餐的傻子，暗处有人指着我发笑。这常常让我感到惧怕，好似一言一行都有人在背后对我指指点点。</w:t>
      </w:r>
    </w:p>
    <w:p>
      <w:pPr>
        <w:ind w:left="0" w:right="0" w:firstLine="560"/>
        <w:spacing w:before="450" w:after="450" w:line="312" w:lineRule="auto"/>
      </w:pPr>
      <w:r>
        <w:rPr>
          <w:rFonts w:ascii="宋体" w:hAnsi="宋体" w:eastAsia="宋体" w:cs="宋体"/>
          <w:color w:val="000"/>
          <w:sz w:val="28"/>
          <w:szCs w:val="28"/>
        </w:rPr>
        <w:t xml:space="preserve">而《人性的弱点》中不让批评之箭中伤你一文让屡屡挣扎无果的我看到了山重水复之后的桃源。文中提及了罗斯福夫人给出的忠告：你会因为做了某些事被骂，也会因为什么都不做而被骂，结果都是一样的。不得不说这确实是我一直找不到合适的用词来表达，但是一直积压在我心里的一句话。如AIC的总裁布鲁斯告诫自己：如果你身居领导地位，就注定了要被批评，想办法习惯它吧?在反复咀嚼这句话后，我觉得也许我找到了看待批评的方法，只管尽力而为，然后撑起一把伞，让批评之雨顺着伞滑落，而不再让它滴到脖子里，让自己难过。如古人所云：欲戴王冠，必承其重。</w:t>
      </w:r>
    </w:p>
    <w:p>
      <w:pPr>
        <w:ind w:left="0" w:right="0" w:firstLine="560"/>
        <w:spacing w:before="450" w:after="450" w:line="312" w:lineRule="auto"/>
      </w:pPr>
      <w:r>
        <w:rPr>
          <w:rFonts w:ascii="宋体" w:hAnsi="宋体" w:eastAsia="宋体" w:cs="宋体"/>
          <w:color w:val="000"/>
          <w:sz w:val="28"/>
          <w:szCs w:val="28"/>
        </w:rPr>
        <w:t xml:space="preserve">这只是其中一篇对我帮助有极大的文章，还有像不要争论不休让我学着怎样能更好的赢得他人的赞同，想不要总是责怪他人让我知道该怎样更好地说服他人，像不要忘记微笑让我能成功的调节心态在大部分时候感到开心，其中非笑莫开店一言印象深刻，华夏老祖宗总是能用浅显的事情讲出人生至理。</w:t>
      </w:r>
    </w:p>
    <w:p>
      <w:pPr>
        <w:ind w:left="0" w:right="0" w:firstLine="560"/>
        <w:spacing w:before="450" w:after="450" w:line="312" w:lineRule="auto"/>
      </w:pPr>
      <w:r>
        <w:rPr>
          <w:rFonts w:ascii="宋体" w:hAnsi="宋体" w:eastAsia="宋体" w:cs="宋体"/>
          <w:color w:val="000"/>
          <w:sz w:val="28"/>
          <w:szCs w:val="28"/>
        </w:rPr>
        <w:t xml:space="preserve">个人认为全书中最可以体现卡耐基先生想法的一句话就是亨利福特说的：成功的人际关系在于你捕捉对方观点的能力;还有看一件事须兼顾你和对方的不同角度。</w:t>
      </w:r>
    </w:p>
    <w:p>
      <w:pPr>
        <w:ind w:left="0" w:right="0" w:firstLine="560"/>
        <w:spacing w:before="450" w:after="450" w:line="312" w:lineRule="auto"/>
      </w:pPr>
      <w:r>
        <w:rPr>
          <w:rFonts w:ascii="宋体" w:hAnsi="宋体" w:eastAsia="宋体" w:cs="宋体"/>
          <w:color w:val="000"/>
          <w:sz w:val="28"/>
          <w:szCs w:val="28"/>
        </w:rPr>
        <w:t xml:space="preserve">在与人交往的过程中，从对方的角度思考，一旦你可以捕捉到对方的观点，便可以避免许多争执。如卡耐基金言中的一句话能设身处地为别人着想，了解别人心里想些什么的人，永远不用担心未来。在别人对你生气时，想想如果你是他，遇到这样的事情是否会生气。在你要对别人生气前，停顿片刻，也许事情总是没有你想象的那么简单。林肯咽下最后一口气时，陆军部长史丹顿说道：这里躺着的是人类有史以来最完美的统治者。正是因为这位伟人拥有设身处地的能力，并将这份能力应用得当。南北战争期间，林肯夫人极力谴责南方人，林肯答道：不用责怪他们，同样的情况换上我们，大概也会如此而为。盖茨堡战役中，因为米地将军的犹豫，违背了林肯立刻出击的命令，放过了陷入绝境的李将军和军队，错过了结束战争的机会。极端失望的林肯写了一封表达极端不满的信给米地将军，但是出人意料的是，米地将军从未读到过这封信，因为林肯并未把这封信寄出。他想着：我不在前线，没有看到米地将军看到的东西，在战场上决策可要比在白宫里艰难多了。</w:t>
      </w:r>
    </w:p>
    <w:p>
      <w:pPr>
        <w:ind w:left="0" w:right="0" w:firstLine="560"/>
        <w:spacing w:before="450" w:after="450" w:line="312" w:lineRule="auto"/>
      </w:pPr>
      <w:r>
        <w:rPr>
          <w:rFonts w:ascii="宋体" w:hAnsi="宋体" w:eastAsia="宋体" w:cs="宋体"/>
          <w:color w:val="000"/>
          <w:sz w:val="28"/>
          <w:szCs w:val="28"/>
        </w:rPr>
        <w:t xml:space="preserve">希望能再重复一遍这句重要的话：成功的人际关系在于你捕捉对方观点的能力;还有看一件事须兼顾你和对方的不同角度。这句话将成为我大学生活的座右铭，提醒着我。</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这里一部教人如何为人处事的书，这部书正好合适即将踏入社会的我们，学会该如何待人做事，不仅有利于提高自己的能力，使我们更好地融入社会，从而获得成功，也有利于融合自己和周围的人的关系，让他人幸福，也让自己幸福。在这里我主要将第一部分即成功的秘诀的感想。</w:t>
      </w:r>
    </w:p>
    <w:p>
      <w:pPr>
        <w:ind w:left="0" w:right="0" w:firstLine="560"/>
        <w:spacing w:before="450" w:after="450" w:line="312" w:lineRule="auto"/>
      </w:pPr>
      <w:r>
        <w:rPr>
          <w:rFonts w:ascii="宋体" w:hAnsi="宋体" w:eastAsia="宋体" w:cs="宋体"/>
          <w:color w:val="000"/>
          <w:sz w:val="28"/>
          <w:szCs w:val="28"/>
        </w:rPr>
        <w:t xml:space="preserve">秘诀一 坚定信念，付诸行动。人不是因为没有信念而失败，而是因为不能把信念化成行动，并且坚持到底。我们常常为自己设计了蓝图，为自己许下了承诺，预定了自己将要如何去实现自己的目标，可是事实上到底有多少人能够真正的付诸行动呢?那自己作为一个很浅显的例子，假定目标之一是每天早上早读，一个非常简单的目标，但是你是否能够坚持?刚开始你确实会这样去做，随着许多外部因素的变化，你学会了为自己寻找借口，如今天天气太冷，在床上多躺一会，，你不断的说服自己为自己的懒惰寻找一个有一个的借口，这样的结局，不用说相比也知道了，所以人并不是有了信念就可以成功，只有行动才能收到真正的效益。</w:t>
      </w:r>
    </w:p>
    <w:p>
      <w:pPr>
        <w:ind w:left="0" w:right="0" w:firstLine="560"/>
        <w:spacing w:before="450" w:after="450" w:line="312" w:lineRule="auto"/>
      </w:pPr>
      <w:r>
        <w:rPr>
          <w:rFonts w:ascii="宋体" w:hAnsi="宋体" w:eastAsia="宋体" w:cs="宋体"/>
          <w:color w:val="000"/>
          <w:sz w:val="28"/>
          <w:szCs w:val="28"/>
        </w:rPr>
        <w:t xml:space="preserve">秘诀二 激发潜能，尽心尽力。</w:t>
      </w:r>
    </w:p>
    <w:p>
      <w:pPr>
        <w:ind w:left="0" w:right="0" w:firstLine="560"/>
        <w:spacing w:before="450" w:after="450" w:line="312" w:lineRule="auto"/>
      </w:pPr>
      <w:r>
        <w:rPr>
          <w:rFonts w:ascii="宋体" w:hAnsi="宋体" w:eastAsia="宋体" w:cs="宋体"/>
          <w:color w:val="000"/>
          <w:sz w:val="28"/>
          <w:szCs w:val="28"/>
        </w:rPr>
        <w:t xml:space="preserve">我们大多数人体内部都潜伏着巨大的才能，但这种酣睡中，一旦被激发，便能做出惊人的事业来;努力 接近那些了解你，信任你，鼓励你的人，这对于你日后的成功具有莫大的影响。</w:t>
      </w:r>
    </w:p>
    <w:p>
      <w:pPr>
        <w:ind w:left="0" w:right="0" w:firstLine="560"/>
        <w:spacing w:before="450" w:after="450" w:line="312" w:lineRule="auto"/>
      </w:pPr>
      <w:r>
        <w:rPr>
          <w:rFonts w:ascii="宋体" w:hAnsi="宋体" w:eastAsia="宋体" w:cs="宋体"/>
          <w:color w:val="000"/>
          <w:sz w:val="28"/>
          <w:szCs w:val="28"/>
        </w:rPr>
        <w:t xml:space="preserve">我们每个人都有自己的潜能，但实际上，大多数人的志气和才能都深藏潜伏着，需要外界的激发，志气一旦被激发出来，如果能加以继续的关注和教育，就能够发扬广大，否则将萎缩和消失,但问题是大部分的人好像都不明白这一点，不知道怎样深入自己的意识深处，去开发供给身体力量的源泉，因此，他们的生命往往是枯燥无味而毫无生气的，然而如果能够深入到自己的内在力量的深处，那么就可以寻找到生命的大源泉一旦饮得生命的活水，就再不会感到饥渴，这种源泉是可取之不尽用之不竭。我们自身难以发现自己的潜能，我们到底擅长什么?寻找到这些答案，也许我们应该通过身边的人或事，有时候人发现自己的潜能是在一个偶然的机会，有的是由于阅读富有感染力的书籍而受到激发，有点事由于聆听了富有说服力的讲座而感动，有的是由于朋友真挚的鼓励，而对于激发一个人的潜能最大的通常是朋友的信任，鼓励和赞扬。所以朋友在每个人的世界里都扮演者不同的角色，处理好朋友之间的关系，对于我们都具有重大的意义。你更要接近那些努力在世界上有所作为的人，接近那些坚持奋斗的人，他们往往志趣高雅，有远大抱负。在不知不觉之中，你便会受到他们的感染，形成奋发有为的精神。一个人一旦能对内在的力量加以有效的运用，他的生命就永远不会陷于卑微、贫困的境地。</w:t>
      </w:r>
    </w:p>
    <w:p>
      <w:pPr>
        <w:ind w:left="0" w:right="0" w:firstLine="560"/>
        <w:spacing w:before="450" w:after="450" w:line="312" w:lineRule="auto"/>
      </w:pPr>
      <w:r>
        <w:rPr>
          <w:rFonts w:ascii="宋体" w:hAnsi="宋体" w:eastAsia="宋体" w:cs="宋体"/>
          <w:color w:val="000"/>
          <w:sz w:val="28"/>
          <w:szCs w:val="28"/>
        </w:rPr>
        <w:t xml:space="preserve">秘诀三 没有借口，不容逃避。</w:t>
      </w:r>
    </w:p>
    <w:p>
      <w:pPr>
        <w:ind w:left="0" w:right="0" w:firstLine="560"/>
        <w:spacing w:before="450" w:after="450" w:line="312" w:lineRule="auto"/>
      </w:pPr>
      <w:r>
        <w:rPr>
          <w:rFonts w:ascii="宋体" w:hAnsi="宋体" w:eastAsia="宋体" w:cs="宋体"/>
          <w:color w:val="000"/>
          <w:sz w:val="28"/>
          <w:szCs w:val="28"/>
        </w:rPr>
        <w:t xml:space="preserve">一个人迈向成功的第一步应该是敢于承担责任。回忆自己幼儿时的生活，摔倒常常将其归结于某一样物体 ，并对着它发火，我们都喜欢责怪那些没有生命的东西，或者是毫不相干的人物，似乎这样我们就可以减轻自己跌倒的痛苦，然而我们生在这个世界上，就要面对生命中的许多责任，决不可在受难或跌倒的时候，像孩子一样去踢椅子出气。但是在现实生活中，又有多少人能够真正的承担起自己的责任，不为自己寻找借口。很多的违法犯罪的人将自己的不幸，归结于童年极为贫困，父母过于贫苦，教导方式过于松懈之类，好像他们自己本身没有任何的错误，造成这些都是外部的因素;妻子或丈夫总喜欢埋怨对方不了解自己，或者命运与自己作对;大学生挂科了，总喜欢埋怨老师，埋怨他们的试题为什么这么难，埋怨老师不讲人情，或者他们似乎永远都可以找到一些借口，以掩饰自己的某些缺点和不幸，对于这些人来说，他们从没想到要去克服困难，而是先去找一只替罪羔羊。试问这样的一个人会有成功的余地吗?对那些希望自己成功，而且是迈向成功的人来说，原则之一是：要承担自己行为的后果，要为自己的行为负责，而不是光踢椅子，因为成功没有任何借口!</w:t>
      </w:r>
    </w:p>
    <w:p>
      <w:pPr>
        <w:ind w:left="0" w:right="0" w:firstLine="560"/>
        <w:spacing w:before="450" w:after="450" w:line="312" w:lineRule="auto"/>
      </w:pPr>
      <w:r>
        <w:rPr>
          <w:rFonts w:ascii="宋体" w:hAnsi="宋体" w:eastAsia="宋体" w:cs="宋体"/>
          <w:color w:val="000"/>
          <w:sz w:val="28"/>
          <w:szCs w:val="28"/>
        </w:rPr>
        <w:t xml:space="preserve">这些成功的秘诀确实对我们的成长具有指导的意义，而且我个人觉得非常的有价值，受益匪浅。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2024-10-18T16:43:25+08:00</dcterms:created>
  <dcterms:modified xsi:type="dcterms:W3CDTF">2024-10-18T16:43:25+08:00</dcterms:modified>
</cp:coreProperties>
</file>

<file path=docProps/custom.xml><?xml version="1.0" encoding="utf-8"?>
<Properties xmlns="http://schemas.openxmlformats.org/officeDocument/2006/custom-properties" xmlns:vt="http://schemas.openxmlformats.org/officeDocument/2006/docPropsVTypes"/>
</file>