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商场促销计划书(5篇)</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商场促销计划书篇一活动期间在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商场促销计划书篇一</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活动期间在现场设免费试吃台，xx商场为您准备好了款款美味香浓的粽子和绿豆糕，让你边品尝，边购物，过一个欢乐愉快的春节。机会难得，请勿错过!</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活动时间：xx月xx日—xx日春节期间</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x月xx日下午14：30—17：30于本专卖店设包粽子处，盛邀您参加“福、禄、寿、禧”送老人尊老敬老爱心行。届时xx商场将为您准备好了包粽子的所需材料，让你一展身手。同时xx商场将把你包的粽子于春节(xx月xx日)上午送给社区的老人或老干部，以表对老人的一份爱心。参加此活动的顾客均可得到xx商场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1、店企划于xx月xx日将喷绘好的活动内容宣传板告示板摆在店正门口显眼位置和服务中心做前期宣传。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4、加强对促销员的促销意识培训，让其明白搞好xx商场的促销活动是互利的，积极主动地融入到xx商场的促销活动中来，做好促销活动的口头宣传。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商场促销计划书篇二</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求富贵，祈平安。</w:t>
      </w:r>
    </w:p>
    <w:p>
      <w:pPr>
        <w:ind w:left="0" w:right="0" w:firstLine="560"/>
        <w:spacing w:before="450" w:after="450" w:line="312" w:lineRule="auto"/>
      </w:pPr>
      <w:r>
        <w:rPr>
          <w:rFonts w:ascii="宋体" w:hAnsi="宋体" w:eastAsia="宋体" w:cs="宋体"/>
          <w:color w:val="000"/>
          <w:sz w:val="28"/>
          <w:szCs w:val="28"/>
        </w:rPr>
        <w:t xml:space="preserve">张贴春联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商场促销计划书篇三</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本镇企业少，居民收入的主要来源是：a外出打工收入</w:t>
      </w:r>
    </w:p>
    <w:p>
      <w:pPr>
        <w:ind w:left="0" w:right="0" w:firstLine="560"/>
        <w:spacing w:before="450" w:after="450" w:line="312" w:lineRule="auto"/>
      </w:pPr>
      <w:r>
        <w:rPr>
          <w:rFonts w:ascii="宋体" w:hAnsi="宋体" w:eastAsia="宋体" w:cs="宋体"/>
          <w:color w:val="000"/>
          <w:sz w:val="28"/>
          <w:szCs w:val="28"/>
        </w:rPr>
        <w:t xml:space="preserve">b农业收入，副业收入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a、在大卖场采购商品，降低商品的成本.本店最接近的大卖场是高桥大市场.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c、供应商定期送货，节省运费。</w:t>
      </w:r>
    </w:p>
    <w:p>
      <w:pPr>
        <w:ind w:left="0" w:right="0" w:firstLine="560"/>
        <w:spacing w:before="450" w:after="450" w:line="312" w:lineRule="auto"/>
      </w:pPr>
      <w:r>
        <w:rPr>
          <w:rFonts w:ascii="宋体" w:hAnsi="宋体" w:eastAsia="宋体" w:cs="宋体"/>
          <w:color w:val="000"/>
          <w:sz w:val="28"/>
          <w:szCs w:val="28"/>
        </w:rPr>
        <w:t xml:space="preserve">d、与供应商达成协议，以提成来赢利，这样有利于陈货处理，本店可以全心投入销售，而不必考虑库存剩余。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a、营造一个良好的店堂环境。(附录)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d、店堂应有一个振奋人心，共同向上的口号。\"小事做起，自己做起，各尽全力，展望未来\"</w:t>
      </w:r>
    </w:p>
    <w:p>
      <w:pPr>
        <w:ind w:left="0" w:right="0" w:firstLine="560"/>
        <w:spacing w:before="450" w:after="450" w:line="312" w:lineRule="auto"/>
      </w:pPr>
      <w:r>
        <w:rPr>
          <w:rFonts w:ascii="黑体" w:hAnsi="黑体" w:eastAsia="黑体" w:cs="黑体"/>
          <w:color w:val="000000"/>
          <w:sz w:val="34"/>
          <w:szCs w:val="34"/>
          <w:b w:val="1"/>
          <w:bCs w:val="1"/>
        </w:rPr>
        <w:t xml:space="preserve">商场促销计划书篇四</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一等奖1名，奖名牌冰箱1台+现金xxxx元+10元礼篮1个+利是封20个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3、礼篮要喷字《中英礼篮，贺年xxxx》或加中英标志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xx祝广大市民新年好运福禄双收。只要您在活动期间全家来到中英可得到超大全家福1张，现场免费拍照。2天后到服务中心领取，购物满68元赠送精美镜框1个。龙年好运全家有福，叫你的.全家快来吧!全家福要求：最少人数3人，夫妻携带1名小孩，最多人数不限。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1、拍照背景：正门旁，设计“喜庆中国年!吉祥20xx!xx巨献!”字样和底图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2、广告公司相纸数码喷绘，35元/张</w:t>
      </w:r>
    </w:p>
    <w:p>
      <w:pPr>
        <w:ind w:left="0" w:right="0" w:firstLine="560"/>
        <w:spacing w:before="450" w:after="450" w:line="312" w:lineRule="auto"/>
      </w:pPr>
      <w:r>
        <w:rPr>
          <w:rFonts w:ascii="黑体" w:hAnsi="黑体" w:eastAsia="黑体" w:cs="黑体"/>
          <w:color w:val="000000"/>
          <w:sz w:val="34"/>
          <w:szCs w:val="34"/>
          <w:b w:val="1"/>
          <w:bCs w:val="1"/>
        </w:rPr>
        <w:t xml:space="preserve">商场促销计划书篇五</w:t>
      </w:r>
    </w:p>
    <w:p>
      <w:pPr>
        <w:ind w:left="0" w:right="0" w:firstLine="560"/>
        <w:spacing w:before="450" w:after="450" w:line="312" w:lineRule="auto"/>
      </w:pPr>
      <w:r>
        <w:rPr>
          <w:rFonts w:ascii="宋体" w:hAnsi="宋体" w:eastAsia="宋体" w:cs="宋体"/>
          <w:color w:val="000"/>
          <w:sz w:val="28"/>
          <w:szCs w:val="28"/>
        </w:rPr>
        <w:t xml:space="preserve">20xx年春节即将到来，如何做好春节活动方案，搞好促销，不但能为一年的出售博得头彩，而且可让全年的出售任务有了保底的成本。而好的春节活动方案是不仅能助你在20xx年春节促销大战中取胜，更能让你的商场营建出售淡季中的旺季。下面是一篇20xx年春节活动方案供您策划春节活动方案时做为参考。</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最好的年货，大型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大型商场累计购物满100元、购买童车满200元、购买照材类、小家电商品累计300元，可获得大家庭年货券150元;购买大家电类商品累计1000元，可获得大型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8)大型商场保留对此券使用的最终解释权。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2、春节活动方案：新春佳节即将到来，大型商场推出\"大清仓，过大年\"促销活动，活动期间大型商场服饰类应季商品清仓销售，知名品牌全场一折起。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另附：为回报广大顾客对大家庭的支持，大型商场自此将在每年的春节前期和8月份与厂家联手推出两次大规模的应季商品清仓销售活动。清仓活动将以服装和鞋类商品为主，打出全年最低价让利消费者。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2024-10-19T20:24:00+08:00</dcterms:created>
  <dcterms:modified xsi:type="dcterms:W3CDTF">2024-10-19T20:24:00+08:00</dcterms:modified>
</cp:coreProperties>
</file>

<file path=docProps/custom.xml><?xml version="1.0" encoding="utf-8"?>
<Properties xmlns="http://schemas.openxmlformats.org/officeDocument/2006/custom-properties" xmlns:vt="http://schemas.openxmlformats.org/officeDocument/2006/docPropsVTypes"/>
</file>