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×镇村级党支部换届基本情况及存在的问题</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村级党支部换届基本情况及存在的问题根据县委的统一安排，我镇把村级党支部的换届选举工作作为今年上半年加强农村基层建设的大事来抓，进行了周密的部署，成立了选举领导小组，制定了详细的实施方案和选举的基本要求、操作规程，并于2024年5月14日召开...</w:t>
      </w:r>
    </w:p>
    <w:p>
      <w:pPr>
        <w:ind w:left="0" w:right="0" w:firstLine="560"/>
        <w:spacing w:before="450" w:after="450" w:line="312" w:lineRule="auto"/>
      </w:pPr>
      <w:r>
        <w:rPr>
          <w:rFonts w:ascii="宋体" w:hAnsi="宋体" w:eastAsia="宋体" w:cs="宋体"/>
          <w:color w:val="000"/>
          <w:sz w:val="28"/>
          <w:szCs w:val="28"/>
        </w:rPr>
        <w:t xml:space="preserve">村级党支部换届基本情况及存在的问题</w:t>
      </w:r>
    </w:p>
    <w:p>
      <w:pPr>
        <w:ind w:left="0" w:right="0" w:firstLine="560"/>
        <w:spacing w:before="450" w:after="450" w:line="312" w:lineRule="auto"/>
      </w:pPr>
      <w:r>
        <w:rPr>
          <w:rFonts w:ascii="宋体" w:hAnsi="宋体" w:eastAsia="宋体" w:cs="宋体"/>
          <w:color w:val="000"/>
          <w:sz w:val="28"/>
          <w:szCs w:val="28"/>
        </w:rPr>
        <w:t xml:space="preserve">根据县委的统一安排，我镇把村级党支部的换届选举工作作为今年上半年加强农村基层建设的大事来抓，进行了周密的部署，成立了选举领导小组，制定了详细的实施方案和选举的基本要求、操作规程，并于2024年5月14日召开了选举动员大会，在全镇全面展开了换届选举工作，经过近两个月的努力，截止7月10日，我镇42个村成功地搞好了40个村的选举工作，具体情况如下：</w:t>
      </w:r>
    </w:p>
    <w:p>
      <w:pPr>
        <w:ind w:left="0" w:right="0" w:firstLine="560"/>
        <w:spacing w:before="450" w:after="450" w:line="312" w:lineRule="auto"/>
      </w:pPr>
      <w:r>
        <w:rPr>
          <w:rFonts w:ascii="宋体" w:hAnsi="宋体" w:eastAsia="宋体" w:cs="宋体"/>
          <w:color w:val="000"/>
          <w:sz w:val="28"/>
          <w:szCs w:val="28"/>
        </w:rPr>
        <w:t xml:space="preserve">1、从选举结果来看，基本上是按照“精干、高效、德才兼备”和减轻农民负担的原则。完成的这40个村的村级党支部的换届选举所选举产生的支部书记，同上届比调整了23个，支委班子减少了14人；文化素质明显得到提高，中专、高中以上的占14名，占35%；年龄结构进一步降低，45岁以下的有25名，占62.5%；带领群众致富的“领头雁”明显增多，比例达到40%，如陈义强、潘立云、田健等；新选进了4名年轻、能干的女党员进班子，调整了支委性别比例，女干部增多了。</w:t>
      </w:r>
    </w:p>
    <w:p>
      <w:pPr>
        <w:ind w:left="0" w:right="0" w:firstLine="560"/>
        <w:spacing w:before="450" w:after="450" w:line="312" w:lineRule="auto"/>
      </w:pPr>
      <w:r>
        <w:rPr>
          <w:rFonts w:ascii="宋体" w:hAnsi="宋体" w:eastAsia="宋体" w:cs="宋体"/>
          <w:color w:val="000"/>
          <w:sz w:val="28"/>
          <w:szCs w:val="28"/>
        </w:rPr>
        <w:t xml:space="preserve">2、从选举过程来看，一是认真搞好走访调查工作，摸清情况，主要是采取党政负责人分片包干的办法，对各村的党员、组长及部分群众代表，广泛听取意见，全面了解基本情况，再碰头汇报；二是认真搞好民主推荐和考察工作，全面推行“两推一选”办法，结合调查情况，确定正式候选人，然后提名交村党支部选举；三是依法依规实施选举，发扬民主，坚持差额选举，公开、公平、公正，并明确了到会需符合的法定人数及将选举结果及时进行了公布。</w:t>
      </w:r>
    </w:p>
    <w:p>
      <w:pPr>
        <w:ind w:left="0" w:right="0" w:firstLine="560"/>
        <w:spacing w:before="450" w:after="450" w:line="312" w:lineRule="auto"/>
      </w:pPr>
      <w:r>
        <w:rPr>
          <w:rFonts w:ascii="宋体" w:hAnsi="宋体" w:eastAsia="宋体" w:cs="宋体"/>
          <w:color w:val="000"/>
          <w:sz w:val="28"/>
          <w:szCs w:val="28"/>
        </w:rPr>
        <w:t xml:space="preserve">3、从选举成效来看，主要有认真解决了一些重点村、难点村的遗留问题，如双马、屯下、八角等村的财务管理混乱问题；马桥、古城等村的班子问题；合德、杨梓等村班子思想状态问题；另外还做好了外出流动党员回乡参加选举的问题。</w:t>
      </w:r>
    </w:p>
    <w:p>
      <w:pPr>
        <w:ind w:left="0" w:right="0" w:firstLine="560"/>
        <w:spacing w:before="450" w:after="450" w:line="312" w:lineRule="auto"/>
      </w:pPr>
      <w:r>
        <w:rPr>
          <w:rFonts w:ascii="宋体" w:hAnsi="宋体" w:eastAsia="宋体" w:cs="宋体"/>
          <w:color w:val="000"/>
          <w:sz w:val="28"/>
          <w:szCs w:val="28"/>
        </w:rPr>
        <w:t xml:space="preserve">4、从未选举的两个村（光荣、八角）来看，这两个村的群众基础是全镇历年来都比较好的村，无论是班子建设还是工作都是相当突出，且有光荣村还在6月21日之前完成了农业税任务，只是目前因为现任支部书记有某些原因未能正常进行选举，但在下半里，一定会很顺利、很正常地完成这项工作。</w:t>
      </w:r>
    </w:p>
    <w:p>
      <w:pPr>
        <w:ind w:left="0" w:right="0" w:firstLine="560"/>
        <w:spacing w:before="450" w:after="450" w:line="312" w:lineRule="auto"/>
      </w:pPr>
      <w:r>
        <w:rPr>
          <w:rFonts w:ascii="宋体" w:hAnsi="宋体" w:eastAsia="宋体" w:cs="宋体"/>
          <w:color w:val="000"/>
          <w:sz w:val="28"/>
          <w:szCs w:val="28"/>
        </w:rPr>
        <w:t xml:space="preserve">总之，我镇的换届选举是相当成功的，也积累了很多的宝贵经验，同时几个比较突出的成效是：新老班子的交接比较平稳、正常；班子的凝聚力得到进一步的加强，战斗力进一步得到提高；群众对支部的换届选举参加热情进一步得到提升，对村工作的拥护力进一步得到增强；选举的程序进一步得到规范，党员的民主意识进一步得到强化；支委班子人员比上届减少了14人，进一步降低了农民的负担。这些具体表现在是有19个村的农业税能迅速在5天内完成，“双抢”、抗旱等工作都能很出色地完成。</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虽然我镇的换届选举工作进行得比较顺利，较好地完成了40个村，但也还有很多不可忽视的问题，主要有：</w:t>
      </w:r>
    </w:p>
    <w:p>
      <w:pPr>
        <w:ind w:left="0" w:right="0" w:firstLine="560"/>
        <w:spacing w:before="450" w:after="450" w:line="312" w:lineRule="auto"/>
      </w:pPr>
      <w:r>
        <w:rPr>
          <w:rFonts w:ascii="宋体" w:hAnsi="宋体" w:eastAsia="宋体" w:cs="宋体"/>
          <w:color w:val="000"/>
          <w:sz w:val="28"/>
          <w:szCs w:val="28"/>
        </w:rPr>
        <w:t xml:space="preserve">⑴村支部党员年龄老化，文化水平偏低，部分党员思想陈旧、还有一部分支委班子成员工作保守，不适应于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为养家糊口，在家带领群众致富太难，党性不是很强。</w:t>
      </w:r>
    </w:p>
    <w:p>
      <w:pPr>
        <w:ind w:left="0" w:right="0" w:firstLine="560"/>
        <w:spacing w:before="450" w:after="450" w:line="312" w:lineRule="auto"/>
      </w:pPr>
      <w:r>
        <w:rPr>
          <w:rFonts w:ascii="宋体" w:hAnsi="宋体" w:eastAsia="宋体" w:cs="宋体"/>
          <w:color w:val="000"/>
          <w:sz w:val="28"/>
          <w:szCs w:val="28"/>
        </w:rPr>
        <w:t xml:space="preserve">⑵仍有部分村党支部党员派性严重，很大一部分群众对村委换届选举的意义认识不是很高，造成不能真正实现镇党委选准配强支部班子的意图，致使工作有些被动，如光荣村的选举就面临着这种状况。</w:t>
      </w:r>
    </w:p>
    <w:p>
      <w:pPr>
        <w:ind w:left="0" w:right="0" w:firstLine="560"/>
        <w:spacing w:before="450" w:after="450" w:line="312" w:lineRule="auto"/>
      </w:pPr>
      <w:r>
        <w:rPr>
          <w:rFonts w:ascii="宋体" w:hAnsi="宋体" w:eastAsia="宋体" w:cs="宋体"/>
          <w:color w:val="000"/>
          <w:sz w:val="28"/>
          <w:szCs w:val="28"/>
        </w:rPr>
        <w:t xml:space="preserve">⑶中等、差的村的村党支部书记，40%以上存在“等、靠”的思想，思想上不是很稳定，再加上村级经济存在极端困难的局面，工资无法保障的情况下，工作积极性不高，这是当前一个极其待解决的具体问题。</w:t>
      </w:r>
    </w:p>
    <w:p>
      <w:pPr>
        <w:ind w:left="0" w:right="0" w:firstLine="560"/>
        <w:spacing w:before="450" w:after="450" w:line="312" w:lineRule="auto"/>
      </w:pPr>
      <w:r>
        <w:rPr>
          <w:rFonts w:ascii="宋体" w:hAnsi="宋体" w:eastAsia="宋体" w:cs="宋体"/>
          <w:color w:val="000"/>
          <w:sz w:val="28"/>
          <w:szCs w:val="28"/>
        </w:rPr>
        <w:t xml:space="preserve">⑷真正能发挥带动人民群众致富的“领头雁”太少。</w:t>
      </w:r>
    </w:p>
    <w:p>
      <w:pPr>
        <w:ind w:left="0" w:right="0" w:firstLine="560"/>
        <w:spacing w:before="450" w:after="450" w:line="312" w:lineRule="auto"/>
      </w:pPr>
      <w:r>
        <w:rPr>
          <w:rFonts w:ascii="宋体" w:hAnsi="宋体" w:eastAsia="宋体" w:cs="宋体"/>
          <w:color w:val="000"/>
          <w:sz w:val="28"/>
          <w:szCs w:val="28"/>
        </w:rPr>
        <w:t xml:space="preserve">⑸一些村党支部的党教工作流于形式，春训冬训只是走过场，造成党员的先进性教育滞后，工作出现被动，这也是支部换届出现青黄不接局面的一个重要原因。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2024-10-19T12:30:24+08:00</dcterms:created>
  <dcterms:modified xsi:type="dcterms:W3CDTF">2024-10-19T12:30:24+08:00</dcterms:modified>
</cp:coreProperties>
</file>

<file path=docProps/custom.xml><?xml version="1.0" encoding="utf-8"?>
<Properties xmlns="http://schemas.openxmlformats.org/officeDocument/2006/custom-properties" xmlns:vt="http://schemas.openxmlformats.org/officeDocument/2006/docPropsVTypes"/>
</file>