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文明礼仪演讲稿800字大学(七篇)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文明礼仪演讲稿800字大学篇一</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水平，可以折射出一个社会，一个国家的文明程度，一个人如果不遵守社会文明，小则会影响自身形象，大则会影响国家。在清朝的时候，大臣李鸿章出使我国，在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争于天下，其首在立人，人立而后凡事举。”“立人”的意思是完善人的思想和文明修养，人的文明修养并不是与生俱来的，而是靠后天不断完善的。要完善个人修养，首先要致力于读书求学，完善自身的认知水平;认知达到一定水平，就有了分辨是非善恶的能力，就要端正心态，不违背自己的良知，努力使自己的一言一行都符合道德的标准，自己的修养便得到完善。这就是古人所云：格物，致知，诚意，正心，修身。完善个人道德，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的大谈文明礼仪。可是看到校园中随处丢弃的垃圾袋、饮料瓶，听着某些同学口中的脏话，怎能不叫人痛心疾首呢!难道我们都是“语言的巨人，行为的矮子”吗?明代大学者王守仁说：“知是行的主意，行是知的功夫;知是行之始，行是知之成;知和行是一个本体，一个功夫。知而不行，只是未知。”我们接受文明礼仪的教育，自己却各于履行，甚至仅其道而行之，这跟从来没有接受社会教育有什么区别呢?所以，我们要实践社会文明，就要从这“知行合一”上下功夫，从自己的生活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叹自己的力量太单薄，对社会的影响太小。试想一下，面包里的酵母不是很少吗?可是，单凭这一点酵母，不是就把面包发起来了么。我们每一位同学都应该做这个时代的酵母，把校园文明发起来，把社会文明发起来。</w:t>
      </w:r>
    </w:p>
    <w:p>
      <w:pPr>
        <w:ind w:left="0" w:right="0" w:firstLine="560"/>
        <w:spacing w:before="450" w:after="450" w:line="312" w:lineRule="auto"/>
      </w:pPr>
      <w:r>
        <w:rPr>
          <w:rFonts w:ascii="宋体" w:hAnsi="宋体" w:eastAsia="宋体" w:cs="宋体"/>
          <w:color w:val="000"/>
          <w:sz w:val="28"/>
          <w:szCs w:val="28"/>
        </w:rPr>
        <w:t xml:space="preserve">同学们，让我们行动起来，不要让文明消失，不要让文明只出现在纸上，要让文明活跃在我们生活当中，让文明无处不在，让我们做文明的主人，让“文明与我同行”!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文明礼仪演讲稿800字大学篇七</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2024-10-19T06:16:40+08:00</dcterms:created>
  <dcterms:modified xsi:type="dcterms:W3CDTF">2024-10-19T06:16:40+08:00</dcterms:modified>
</cp:coreProperties>
</file>

<file path=docProps/custom.xml><?xml version="1.0" encoding="utf-8"?>
<Properties xmlns="http://schemas.openxmlformats.org/officeDocument/2006/custom-properties" xmlns:vt="http://schemas.openxmlformats.org/officeDocument/2006/docPropsVTypes"/>
</file>