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2024年初一三国演义读后感(四篇)</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以下是小编为大家搜集的读后感范文，仅供参考，一起来看看吧初一三国演义读后感篇一关羽这是给我留下印象最深的人物之一。他降...</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初一三国演义读后感篇一</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初一三国演义读后感篇二</w:t>
      </w:r>
    </w:p>
    <w:p>
      <w:pPr>
        <w:ind w:left="0" w:right="0" w:firstLine="560"/>
        <w:spacing w:before="450" w:after="450" w:line="312" w:lineRule="auto"/>
      </w:pPr>
      <w:r>
        <w:rPr>
          <w:rFonts w:ascii="宋体" w:hAnsi="宋体" w:eastAsia="宋体" w:cs="宋体"/>
          <w:color w:val="000"/>
          <w:sz w:val="28"/>
          <w:szCs w:val="28"/>
        </w:rPr>
        <w:t xml:space="preserve">我从小爱看《三国演义》，在之前</w:t>
      </w:r>
    </w:p>
    <w:p>
      <w:pPr>
        <w:ind w:left="0" w:right="0" w:firstLine="560"/>
        <w:spacing w:before="450" w:after="450" w:line="312" w:lineRule="auto"/>
      </w:pPr>
      <w:r>
        <w:rPr>
          <w:rFonts w:ascii="宋体" w:hAnsi="宋体" w:eastAsia="宋体" w:cs="宋体"/>
          <w:color w:val="000"/>
          <w:sz w:val="28"/>
          <w:szCs w:val="28"/>
        </w:rPr>
        <w:t xml:space="preserve">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诸葛亮是我在《三国演义》中最欣赏的一个人物，他的一生鞠躬尽，死而后已，他熟知天文地理，足智多谋，他火烧博望坡，借东风，草船借箭，巧摆八阵图，空城退敌、以木偶智退司马懿，锦囊杀魏延……</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诸葛亮安排草船，精心伪装，利用大雾，“一字儿摆开”，是为了受箭的面积大、数量多;让军士“擂鼓呐喊”，是为了虚张声势，提示曹军射箭方向;下令把船“掉过来，船头朝东，船尾朝西”，既能增加受箭面积，使船身保持平衡，又能使回程顺风顺水，巧妙地利用草船“借”来十万多支箭，粉碎了周瑜的阴谋，使周瑜自叹不如……诸葛亮的神机妙算，怎能不让人佩服得五体投地呢?</w:t>
      </w:r>
    </w:p>
    <w:p>
      <w:pPr>
        <w:ind w:left="0" w:right="0" w:firstLine="560"/>
        <w:spacing w:before="450" w:after="450" w:line="312" w:lineRule="auto"/>
      </w:pPr>
      <w:r>
        <w:rPr>
          <w:rFonts w:ascii="宋体" w:hAnsi="宋体" w:eastAsia="宋体" w:cs="宋体"/>
          <w:color w:val="000"/>
          <w:sz w:val="28"/>
          <w:szCs w:val="28"/>
        </w:rPr>
        <w:t xml:space="preserve">初一三国演义读后感篇三</w:t>
      </w:r>
    </w:p>
    <w:p>
      <w:pPr>
        <w:ind w:left="0" w:right="0" w:firstLine="560"/>
        <w:spacing w:before="450" w:after="450" w:line="312" w:lineRule="auto"/>
      </w:pPr>
      <w:r>
        <w:rPr>
          <w:rFonts w:ascii="宋体" w:hAnsi="宋体" w:eastAsia="宋体" w:cs="宋体"/>
          <w:color w:val="000"/>
          <w:sz w:val="28"/>
          <w:szCs w:val="28"/>
        </w:rPr>
        <w:t xml:space="preserve">暑假里，我读了许多书，可是唯有《三国演义》最令我爱不释手，至今耐人寻味。</w:t>
      </w:r>
    </w:p>
    <w:p>
      <w:pPr>
        <w:ind w:left="0" w:right="0" w:firstLine="560"/>
        <w:spacing w:before="450" w:after="450" w:line="312" w:lineRule="auto"/>
      </w:pPr>
      <w:r>
        <w:rPr>
          <w:rFonts w:ascii="宋体" w:hAnsi="宋体" w:eastAsia="宋体" w:cs="宋体"/>
          <w:color w:val="000"/>
          <w:sz w:val="28"/>
          <w:szCs w:val="28"/>
        </w:rPr>
        <w:t xml:space="preserve">开端读《三国演义》的时分，我觉得这本书十分无聊，读着读着，我忽然被小说跌宕起伏的故工作节，绘声绘色的人物深深地招引住了，让我刻不容缓地读完整部小说。</w:t>
      </w:r>
    </w:p>
    <w:p>
      <w:pPr>
        <w:ind w:left="0" w:right="0" w:firstLine="560"/>
        <w:spacing w:before="450" w:after="450" w:line="312" w:lineRule="auto"/>
      </w:pPr>
      <w:r>
        <w:rPr>
          <w:rFonts w:ascii="宋体" w:hAnsi="宋体" w:eastAsia="宋体" w:cs="宋体"/>
          <w:color w:val="000"/>
          <w:sz w:val="28"/>
          <w:szCs w:val="28"/>
        </w:rPr>
        <w:t xml:space="preserve">这部小说首要叙述了魏、蜀、吴三个国家之间的故事。通过这部小说，我认识了奸刁的曹操，仁慈的刘备，忠实的关羽，骁勇的张飞，小气的周瑜，才智过人的诸葛亮……其间，我最赏识诸葛亮了。他上知地舆，下知地舆，并且锦囊妙计，连前史上的管仲、乐毅都比不上他，只可惜最终辅佐了一个软弱无能的刘禅皇帝，终身煞费苦心，积劳成疾，到了54岁就病故了。</w:t>
      </w:r>
    </w:p>
    <w:p>
      <w:pPr>
        <w:ind w:left="0" w:right="0" w:firstLine="560"/>
        <w:spacing w:before="450" w:after="450" w:line="312" w:lineRule="auto"/>
      </w:pPr>
      <w:r>
        <w:rPr>
          <w:rFonts w:ascii="宋体" w:hAnsi="宋体" w:eastAsia="宋体" w:cs="宋体"/>
          <w:color w:val="000"/>
          <w:sz w:val="28"/>
          <w:szCs w:val="28"/>
        </w:rPr>
        <w:t xml:space="preserve">在《三国演义》这部小说中我最喜欢的一篇是《诸葛亮草船借箭》。由于诸葛亮才智过人，聪明博学，周瑜十分吃醋诸葛亮的才华，想除去诸葛亮。所以，周瑜便让诸葛亮在10天之内造出10万只箭，这么巨大的使命在其时条件下是底子完不成的。可是诸葛亮提出了3天之内就能完结，假如完不成，甘心受罚。为了完结造箭使命，诸葛亮向鲁肃借了许多船舶、军士、和草把子。到了第3日四更夜，诸葛亮约请鲁肃伴随他去取箭，这天江面上大雾充满，曹操看见有许多船舶迎面而来，以为是敌军前来进攻，就让军士们射箭，不一会儿，船的两头都插满了箭，当曹操觉悟过来的时分，诸葛亮的船现已驶出20多里了。诸葛亮准时完结了周瑜交给的使命。当周瑜听了诸葛亮草船借箭的通过，长叹一声：诸葛亮锦囊妙计，我真不如他!</w:t>
      </w:r>
    </w:p>
    <w:p>
      <w:pPr>
        <w:ind w:left="0" w:right="0" w:firstLine="560"/>
        <w:spacing w:before="450" w:after="450" w:line="312" w:lineRule="auto"/>
      </w:pPr>
      <w:r>
        <w:rPr>
          <w:rFonts w:ascii="宋体" w:hAnsi="宋体" w:eastAsia="宋体" w:cs="宋体"/>
          <w:color w:val="000"/>
          <w:sz w:val="28"/>
          <w:szCs w:val="28"/>
        </w:rPr>
        <w:t xml:space="preserve">咱们不要像周瑜那样，小鸡肚肠、胸怀狭窄，一次又一次地栽赃他人。在学习中，当他人的成果超过了自己，咱们应该仔细剖析一下自己让步的原因，虚心向成果好的同学学习，补偿自己的缺乏。一同，咱们还应该虚心听取父母的劝说，不应该由于考试失利就精神萎顿，失掉决心。吃醋他人，这是多么愚昧无知的体现啊!咱们应该向诸葛亮相同，胸怀宽广，斤斤计较，以敞开的心态面临日子的应战。</w:t>
      </w:r>
    </w:p>
    <w:p>
      <w:pPr>
        <w:ind w:left="0" w:right="0" w:firstLine="560"/>
        <w:spacing w:before="450" w:after="450" w:line="312" w:lineRule="auto"/>
      </w:pPr>
      <w:r>
        <w:rPr>
          <w:rFonts w:ascii="宋体" w:hAnsi="宋体" w:eastAsia="宋体" w:cs="宋体"/>
          <w:color w:val="000"/>
          <w:sz w:val="28"/>
          <w:szCs w:val="28"/>
        </w:rPr>
        <w:t xml:space="preserve">初一三国演义读后感篇四</w:t>
      </w:r>
    </w:p>
    <w:p>
      <w:pPr>
        <w:ind w:left="0" w:right="0" w:firstLine="560"/>
        <w:spacing w:before="450" w:after="450" w:line="312" w:lineRule="auto"/>
      </w:pPr>
      <w:r>
        <w:rPr>
          <w:rFonts w:ascii="宋体" w:hAnsi="宋体" w:eastAsia="宋体" w:cs="宋体"/>
          <w:color w:val="000"/>
          <w:sz w:val="28"/>
          <w:szCs w:val="28"/>
        </w:rPr>
        <w:t xml:space="preserve">忠义之士关羽、智慧的化身孔明、阴险狡诈的曹操……在中国四大名著之一的《三国演义》这本书中，我认识了一个个群雄之首、巨谋勇将。</w:t>
      </w:r>
    </w:p>
    <w:p>
      <w:pPr>
        <w:ind w:left="0" w:right="0" w:firstLine="560"/>
        <w:spacing w:before="450" w:after="450" w:line="312" w:lineRule="auto"/>
      </w:pPr>
      <w:r>
        <w:rPr>
          <w:rFonts w:ascii="宋体" w:hAnsi="宋体" w:eastAsia="宋体" w:cs="宋体"/>
          <w:color w:val="000"/>
          <w:sz w:val="28"/>
          <w:szCs w:val="28"/>
        </w:rPr>
        <w:t xml:space="preserve">罗贯中的作品《三国演义》，从刘备、张飞、关羽三人桃园结义，以三国时期魏、蜀、吴为统治而相互斗争为主要内容，描写了从东汉到晋朝统一之间的许多的战争故事。而在《三国演义》中，一个个鲜明生动的人物更是让我难以忘怀。</w:t>
      </w:r>
    </w:p>
    <w:p>
      <w:pPr>
        <w:ind w:left="0" w:right="0" w:firstLine="560"/>
        <w:spacing w:before="450" w:after="450" w:line="312" w:lineRule="auto"/>
      </w:pPr>
      <w:r>
        <w:rPr>
          <w:rFonts w:ascii="宋体" w:hAnsi="宋体" w:eastAsia="宋体" w:cs="宋体"/>
          <w:color w:val="000"/>
          <w:sz w:val="28"/>
          <w:szCs w:val="28"/>
        </w:rPr>
        <w:t xml:space="preserve">诸葛亮不仅神机妙算，而且鞠躬尽瘁;赵子龙忠得义薄云天……而我更加敬佩的是武力群超、忠于刘备的关羽。他面对曹操的的百般诱降毫不动心;为了送刘备的家人平安回到家，不惜自己的生命，过五关斩六将。关羽的忠厚诚实让我想到了那天下午，那件事……</w:t>
      </w:r>
    </w:p>
    <w:p>
      <w:pPr>
        <w:ind w:left="0" w:right="0" w:firstLine="560"/>
        <w:spacing w:before="450" w:after="450" w:line="312" w:lineRule="auto"/>
      </w:pPr>
      <w:r>
        <w:rPr>
          <w:rFonts w:ascii="宋体" w:hAnsi="宋体" w:eastAsia="宋体" w:cs="宋体"/>
          <w:color w:val="000"/>
          <w:sz w:val="28"/>
          <w:szCs w:val="28"/>
        </w:rPr>
        <w:t xml:space="preserve">那天下午，弟弟来我家玩，碰巧妈妈出去了。我俩一块儿看起了电视《少林寺》。少林武僧的精彩武打镜头，使弟弟看呆了。他也打来打去，用“醉拳”在客厅里倒来倒去。过了一会儿，弟弟在厨房里磨蹭了老半天还不出来。好奇心占据了我全身，便跑过去想看一看究竟――原来，弟弟正津津有味地喝着冰箱里刚刚那出来的雪碧。</w:t>
      </w:r>
    </w:p>
    <w:p>
      <w:pPr>
        <w:ind w:left="0" w:right="0" w:firstLine="560"/>
        <w:spacing w:before="450" w:after="450" w:line="312" w:lineRule="auto"/>
      </w:pPr>
      <w:r>
        <w:rPr>
          <w:rFonts w:ascii="宋体" w:hAnsi="宋体" w:eastAsia="宋体" w:cs="宋体"/>
          <w:color w:val="000"/>
          <w:sz w:val="28"/>
          <w:szCs w:val="28"/>
        </w:rPr>
        <w:t xml:space="preserve">我看到这一切，就幸灾乐祸地指了指弟弟。弟弟见状，吃了一惊。愣了一愣，就跑到我身边，撒起了娇：“好姐姐，求</w:t>
      </w:r>
    </w:p>
    <w:p>
      <w:pPr>
        <w:ind w:left="0" w:right="0" w:firstLine="560"/>
        <w:spacing w:before="450" w:after="450" w:line="312" w:lineRule="auto"/>
      </w:pPr>
      <w:r>
        <w:rPr>
          <w:rFonts w:ascii="宋体" w:hAnsi="宋体" w:eastAsia="宋体" w:cs="宋体"/>
          <w:color w:val="000"/>
          <w:sz w:val="28"/>
          <w:szCs w:val="28"/>
        </w:rPr>
        <w:t xml:space="preserve">求你不要告诉我爸爸妈妈。对了，我给你吃‘德芙’!”我心动了，我天生就爱吃“德芙”巧克力，就接受了“贿赂”。</w:t>
      </w:r>
    </w:p>
    <w:p>
      <w:pPr>
        <w:ind w:left="0" w:right="0" w:firstLine="560"/>
        <w:spacing w:before="450" w:after="450" w:line="312" w:lineRule="auto"/>
      </w:pPr>
      <w:r>
        <w:rPr>
          <w:rFonts w:ascii="宋体" w:hAnsi="宋体" w:eastAsia="宋体" w:cs="宋体"/>
          <w:color w:val="000"/>
          <w:sz w:val="28"/>
          <w:szCs w:val="28"/>
        </w:rPr>
        <w:t xml:space="preserve">于是，我们将空瓶子里装满水，忐忑不安地等待妈妈回来后的大火。可是，妈妈以为是商店买的假货，也没说什么。</w:t>
      </w:r>
    </w:p>
    <w:p>
      <w:pPr>
        <w:ind w:left="0" w:right="0" w:firstLine="560"/>
        <w:spacing w:before="450" w:after="450" w:line="312" w:lineRule="auto"/>
      </w:pPr>
      <w:r>
        <w:rPr>
          <w:rFonts w:ascii="宋体" w:hAnsi="宋体" w:eastAsia="宋体" w:cs="宋体"/>
          <w:color w:val="000"/>
          <w:sz w:val="28"/>
          <w:szCs w:val="28"/>
        </w:rPr>
        <w:t xml:space="preserve">《三国演义》里有许许多多英雄。而在现在，只要踏踏实实做人做事的，我认为就是英雄。我们都要做新时代的小英雄!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2024-10-21T22:48:54+08:00</dcterms:created>
  <dcterms:modified xsi:type="dcterms:W3CDTF">2024-10-21T22:48:54+08:00</dcterms:modified>
</cp:coreProperties>
</file>

<file path=docProps/custom.xml><?xml version="1.0" encoding="utf-8"?>
<Properties xmlns="http://schemas.openxmlformats.org/officeDocument/2006/custom-properties" xmlns:vt="http://schemas.openxmlformats.org/officeDocument/2006/docPropsVTypes"/>
</file>