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2024年度医院护理部年终总结</w:t>
      </w:r>
      <w:bookmarkEnd w:id="1"/>
    </w:p>
    <w:p>
      <w:pPr>
        <w:jc w:val="center"/>
        <w:spacing w:before="0" w:after="450"/>
      </w:pPr>
      <w:r>
        <w:rPr>
          <w:rFonts w:ascii="Arial" w:hAnsi="Arial" w:eastAsia="Arial" w:cs="Arial"/>
          <w:color w:val="999999"/>
          <w:sz w:val="20"/>
          <w:szCs w:val="20"/>
        </w:rPr>
        <w:t xml:space="preserve">来源：网络  作者：烟雨迷离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凡的...</w:t>
      </w:r>
    </w:p>
    <w:p>
      <w:pPr>
        <w:ind w:left="0" w:right="0" w:firstLine="560"/>
        <w:spacing w:before="450" w:after="450" w:line="312" w:lineRule="auto"/>
      </w:pPr>
      <w:r>
        <w:rPr>
          <w:rFonts w:ascii="宋体" w:hAnsi="宋体" w:eastAsia="宋体" w:cs="宋体"/>
          <w:color w:val="000"/>
          <w:sz w:val="28"/>
          <w:szCs w:val="28"/>
        </w:rPr>
        <w:t xml:space="preserve">时光流逝，2024年的工作已经结束了，在2024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     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4、各项护理质量指标完成情况：1）、基础护理全年合格率达100% 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2024-11-01T09:25:37+08:00</dcterms:created>
  <dcterms:modified xsi:type="dcterms:W3CDTF">2024-11-01T09:25:37+08:00</dcterms:modified>
</cp:coreProperties>
</file>

<file path=docProps/custom.xml><?xml version="1.0" encoding="utf-8"?>
<Properties xmlns="http://schemas.openxmlformats.org/officeDocument/2006/custom-properties" xmlns:vt="http://schemas.openxmlformats.org/officeDocument/2006/docPropsVTypes"/>
</file>