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2024年乡镇农技推广工作总结报告(五篇)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乡镇农技推广工作总结报告篇一今年我市粮食总面积为43.3...</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乡镇农技推广工作总结报告篇一</w:t>
      </w:r>
    </w:p>
    <w:p>
      <w:pPr>
        <w:ind w:left="0" w:right="0" w:firstLine="560"/>
        <w:spacing w:before="450" w:after="450" w:line="312" w:lineRule="auto"/>
      </w:pPr>
      <w:r>
        <w:rPr>
          <w:rFonts w:ascii="宋体" w:hAnsi="宋体" w:eastAsia="宋体" w:cs="宋体"/>
          <w:color w:val="000"/>
          <w:sz w:val="28"/>
          <w:szCs w:val="28"/>
        </w:rPr>
        <w:t xml:space="preserve">今年我市粮食总面积为43.36万亩，较去年增加1.96万亩，增幅为4.7；总产量为10039.3万公斤，较去年增产2474.7万公斤，增幅为32.7；亩产为231.5公斤，较去年增产48.6公斤，增幅为26.6。</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今年我市玉米收获面积为16.54万亩，较去年增加1.16万亩，增幅为7.5；产量为6280.1万公斤，较去年增产2167.1万公斤，增幅达52.6；亩产379.7公斤，较去年增产111.7公斤，增幅达41.7。</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今年我市高粱收获面积为4050亩，较去年减少5406亩，减幅为57.2；产量为132.0万公斤，较去年减产100.5万公斤，减幅为43.2；亩产为326公斤，较去年增产40公斤，增幅为14.0。</w:t>
      </w:r>
    </w:p>
    <w:p>
      <w:pPr>
        <w:ind w:left="0" w:right="0" w:firstLine="560"/>
        <w:spacing w:before="450" w:after="450" w:line="312" w:lineRule="auto"/>
      </w:pPr>
      <w:r>
        <w:rPr>
          <w:rFonts w:ascii="宋体" w:hAnsi="宋体" w:eastAsia="宋体" w:cs="宋体"/>
          <w:color w:val="000"/>
          <w:sz w:val="28"/>
          <w:szCs w:val="28"/>
        </w:rPr>
        <w:t xml:space="preserve">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今年，我市共完成小麦补贴面积156964.115亩，发放直补及综合直补资金3139282.3元。涉及全市10个乡镇204个行政村的49207户农户。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今年，我市完成玉米补贴面积169307.97亩，发放直补及综合直补资金2031695.64元。涉及全市10个乡镇224个行政村的40540户农户。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今年，我市完成补贴面积8898.65亩，发放直补及综合直补资金10678.80元。涉及全市7个乡镇102个行政村的.5684户农户。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今年，我市完成杂粮综合直补面积102749.87亩，发放补贴513749.35元。涉及全市10乡镇212个行政村的40429户农户。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全市共发放补贴资金6841506.09元，农民人均补贴24.84元。农民种粮的积极性大大增强。</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今年，我市油料种植面积为2700亩，总产34.6万公斤，亩产128公斤。其中油葵1500亩，花生600亩，油菜450亩。</w:t>
      </w:r>
    </w:p>
    <w:p>
      <w:pPr>
        <w:ind w:left="0" w:right="0" w:firstLine="560"/>
        <w:spacing w:before="450" w:after="450" w:line="312" w:lineRule="auto"/>
      </w:pPr>
      <w:r>
        <w:rPr>
          <w:rFonts w:ascii="黑体" w:hAnsi="黑体" w:eastAsia="黑体" w:cs="黑体"/>
          <w:color w:val="000000"/>
          <w:sz w:val="34"/>
          <w:szCs w:val="34"/>
          <w:b w:val="1"/>
          <w:bCs w:val="1"/>
        </w:rPr>
        <w:t xml:space="preserve">乡镇农技推广工作总结报告篇二</w:t>
      </w:r>
    </w:p>
    <w:p>
      <w:pPr>
        <w:ind w:left="0" w:right="0" w:firstLine="560"/>
        <w:spacing w:before="450" w:after="450" w:line="312" w:lineRule="auto"/>
      </w:pPr>
      <w:r>
        <w:rPr>
          <w:rFonts w:ascii="宋体" w:hAnsi="宋体" w:eastAsia="宋体" w:cs="宋体"/>
          <w:color w:val="000"/>
          <w:sz w:val="28"/>
          <w:szCs w:val="28"/>
        </w:rPr>
        <w:t xml:space="preserve">1、粮油高产创建项目。今年，我县小麦高产创建工作抓得实、抓得细，创建效果明显，辐射带动作用强。围绕落实“三墒”整地等六项技术措施，抓田间管理，引进良种，落实物化补贴，扎实推进小麦高产增效，取得了明显成效。建成了东、西2个小麦高产创建整乡推进示范片，覆盖山河、西坡、永正、榆林子4个乡（镇），共落实示范面积4.13万亩。在山河冯柳、西坡宋畔、永正东龙头村，建成良种繁育田220亩和专家示范田108亩。经实收测产，2个小麦高产创建整乡推进示范片平均亩产达到427.5kg，其中东片422.9kg，西片431.9kg，超额完成了高产创建目标任务。</w:t>
      </w:r>
    </w:p>
    <w:p>
      <w:pPr>
        <w:ind w:left="0" w:right="0" w:firstLine="560"/>
        <w:spacing w:before="450" w:after="450" w:line="312" w:lineRule="auto"/>
      </w:pPr>
      <w:r>
        <w:rPr>
          <w:rFonts w:ascii="宋体" w:hAnsi="宋体" w:eastAsia="宋体" w:cs="宋体"/>
          <w:color w:val="000"/>
          <w:sz w:val="28"/>
          <w:szCs w:val="28"/>
        </w:rPr>
        <w:t xml:space="preserve">2、旱作农业项目。采取重点扶持、整村推进、技物结合、科技入户的方式，共落实全膜双垄沟播8.22万亩，占任务8万亩的102.8%。其中：万亩，全膜马铃薯1.07万亩；在巩固四郎河川区万亩片带和西渠-孟河、高红-伍畔、关川3个5000亩片带的基础上，新建西沟、李家川、月南3个5000亩示范片带。经测产，全膜双垄沟播玉米平均亩产741.6kg，比半膜玉米增产4.54%；全膜双垄沟播马铃薯平均亩产xx77.3kg，比半膜马铃薯增产19.3%。</w:t>
      </w:r>
    </w:p>
    <w:p>
      <w:pPr>
        <w:ind w:left="0" w:right="0" w:firstLine="560"/>
        <w:spacing w:before="450" w:after="450" w:line="312" w:lineRule="auto"/>
      </w:pPr>
      <w:r>
        <w:rPr>
          <w:rFonts w:ascii="宋体" w:hAnsi="宋体" w:eastAsia="宋体" w:cs="宋体"/>
          <w:color w:val="000"/>
          <w:sz w:val="28"/>
          <w:szCs w:val="28"/>
        </w:rPr>
        <w:t xml:space="preserve">3.1示范推广应用。结合冬小麦高产创建、园艺作物标准园创建等工作，全面落实省县联建整县推进的测土配方施肥技术，普及推广测土配方施肥面积35万亩，免费为4.2万农户提供测土配方施肥技术服务；通过与配方肥定点生产企业、肥料经销龙头企业、农业骨干企业、农业合作社、土地流转大户等对接，推行“施肥信息公告、施肥建议上墙”，发布区域性肥料配方，广泛开展推荐施肥工作，促进配方肥下地，完成配方肥施用面积12万亩。大力实施“千乡千店”“一屏一机”配方施肥工程，目前已购回5台触摸屏和10台掺混机，相关数据录入、系统调试已完成，计划年底安装到各乡镇混配销售点，明年开春投入使用。</w:t>
      </w:r>
    </w:p>
    <w:p>
      <w:pPr>
        <w:ind w:left="0" w:right="0" w:firstLine="560"/>
        <w:spacing w:before="450" w:after="450" w:line="312" w:lineRule="auto"/>
      </w:pPr>
      <w:r>
        <w:rPr>
          <w:rFonts w:ascii="宋体" w:hAnsi="宋体" w:eastAsia="宋体" w:cs="宋体"/>
          <w:color w:val="000"/>
          <w:sz w:val="28"/>
          <w:szCs w:val="28"/>
        </w:rPr>
        <w:t xml:space="preserve">3.2采样调查试验。按照“三年一轮回”的周期性采集调查要求，完成了432个农田耕作层土壤样品采集及858个采样地块农户施肥情况调查工作。布设冬小麦、玉米田间肥料利用率试验3个，校正试验2个；微量元素单因素试验3个；布设完成蔬菜“2+x”田间试验2个。通过试验分析，全面掌握了土壤养分校正系数、土壤供肥率、肥料利用率等数据，为农作物配方设计、施肥建议卡制定和施肥指导提供了理论依据。</w:t>
      </w:r>
    </w:p>
    <w:p>
      <w:pPr>
        <w:ind w:left="0" w:right="0" w:firstLine="560"/>
        <w:spacing w:before="450" w:after="450" w:line="312" w:lineRule="auto"/>
      </w:pPr>
      <w:r>
        <w:rPr>
          <w:rFonts w:ascii="宋体" w:hAnsi="宋体" w:eastAsia="宋体" w:cs="宋体"/>
          <w:color w:val="000"/>
          <w:sz w:val="28"/>
          <w:szCs w:val="28"/>
        </w:rPr>
        <w:t xml:space="preserve">3.3土壤化验考核。积极开展土壤化验工作，补充相关药品和仪器，培养年轻化验人才。全年共分析化验土样220份。在省站组织的测土配方施肥项目化验室检测质量盲样考核工作中，各项化验结果准确无误，圆满完成了省站考核工作，考核结果合格。</w:t>
      </w:r>
    </w:p>
    <w:p>
      <w:pPr>
        <w:ind w:left="0" w:right="0" w:firstLine="560"/>
        <w:spacing w:before="450" w:after="450" w:line="312" w:lineRule="auto"/>
      </w:pPr>
      <w:r>
        <w:rPr>
          <w:rFonts w:ascii="宋体" w:hAnsi="宋体" w:eastAsia="宋体" w:cs="宋体"/>
          <w:color w:val="000"/>
          <w:sz w:val="28"/>
          <w:szCs w:val="28"/>
        </w:rPr>
        <w:t xml:space="preserve">3.4技术指导服务。在关键农时季节，开展田间巡回指导和现场指导服务，加强田间实际操作技能和肥水管理技术培训，提高了农民科学施肥技术水平。利用广播、电视、报刊、互联网等媒体，广泛进行宣传培训，共开展技术培训4期，xx10人(次)，发放技术资料3.1万份（册），发放小麦、玉米、马铃薯配方施肥建议卡12万份。</w:t>
      </w:r>
    </w:p>
    <w:p>
      <w:pPr>
        <w:ind w:left="0" w:right="0" w:firstLine="560"/>
        <w:spacing w:before="450" w:after="450" w:line="312" w:lineRule="auto"/>
      </w:pPr>
      <w:r>
        <w:rPr>
          <w:rFonts w:ascii="宋体" w:hAnsi="宋体" w:eastAsia="宋体" w:cs="宋体"/>
          <w:color w:val="000"/>
          <w:sz w:val="28"/>
          <w:szCs w:val="28"/>
        </w:rPr>
        <w:t xml:space="preserve">4、麦后移栽荏项目。按照市农牧局、市农技中心的统一部署和要求，我们通过统一育苗、统一机耕、统一物资补助，集成技术推广，创新服务机制等措施，扎实组织实施麦后移栽荏示范片创建工作，取得了显著示范效果。在西坡、山河2个乡（镇）、14个村、81个小组、1xx7户，共落实示范面积4000.6亩，其中：西坡乡1992.3亩，山河镇2024.3亩。在宋畔、伍畔村建成500亩麦后移栽荏示范点2处。同时，设置荏籽新品种引进试验示范展示区1处，引进新品种6个，面积1.2亩；建成优良新品种示范展示区8.8亩。补贴群众化肥3.5吨。经测产，示范片平均亩产达到108.3kg，较大田增产11.5%。</w:t>
      </w:r>
    </w:p>
    <w:p>
      <w:pPr>
        <w:ind w:left="0" w:right="0" w:firstLine="560"/>
        <w:spacing w:before="450" w:after="450" w:line="312" w:lineRule="auto"/>
      </w:pPr>
      <w:r>
        <w:rPr>
          <w:rFonts w:ascii="宋体" w:hAnsi="宋体" w:eastAsia="宋体" w:cs="宋体"/>
          <w:color w:val="000"/>
          <w:sz w:val="28"/>
          <w:szCs w:val="28"/>
        </w:rPr>
        <w:t xml:space="preserve">按照上级业务部门的安排和要求，我们将农作物病虫害预测预报、综合防治、植保服务体系建设作为工作重点来抓。据统计，全年地下害虫发生22.28万亩（次），防治19.67万亩（次），麦红蜘蛛发生4.93万亩（次），防治7.5万亩（次）；条锈病发生5.41万亩（次），防治7.2万亩(次)；蚜虫发生6.37万亩（次），防治7.58万亩（次）；玉米大斑病发生2.91万亩（次），防治1.98万亩（次）；马铃薯晚疫病发生2.31万亩（次），防治2.7万亩(次)；蔬菜病虫害发生面积18.24万亩（次），防治19.83万亩（次）；果树病虫害发生面积48.91万亩（次），防治64.75万亩（次）；鼠害发生12.8万亩（次），防治3.34万亩（次）；草害发生35.56万亩（次），防治10.19万亩（次）。全县共投入防治农药53.68吨，人员4.12万人(次)，各类喷雾器械3.75万台（件）。挽回粮食损失3632.85吨，因病虫危害损失986.55吨，年均实际损失率4.0%，实现了把病虫危害损失率控制在5%以下的目标。一是狠抓病虫监测预报及信息发布工作。严格执行测报员岗位责任制，坚持系统定点调查与大田普查相结合、专业测报与群众测报相结合的方法，及时准确地掌握病虫发生发展动态，及时发布长、中、短期预报，指导防治xx9.09万亩（次），有效地控制了病虫草鼠害的发生发展。全年累计发布病虫情报及病虫情况反映xx期，其中中长期预测预报3期；通过电子邮箱向省、市植保站发送病虫报表400多份。二是扎实开展植物检疫宣传月活动。认真开展以普及植物检疫法律法规、规范行政许可程序、提升防控科学水平、严防疫情扩散蔓延为宣传主题的农业植物检疫宣传活动。充分利用电视、广播、互联网等多种媒体，进行专题宣传4次，发布手机短信95条，在重点区域设立宣传点，组织张贴、悬挂标语、横幅82条；装扮植物检疫宣传车辆，开展巡回宣传咨询活动4次，发放技术资料1380余份（册），现场咨询群众xx00人（次），对全县10个乡镇农业技术人员、13个专业化防治组织法人、部分种苗生产企业及调运人员和种植大户进行了植物检疫性有害生物识别、监测与防控技术专题集中培训。三是加强外来有害生物监测与防控。在永和下南、樊村，西坡宋畔，五顷塬南邑，湫头张村、榆林子小寺头，宫河良种场，永正王沟圈等村设置苹果蠹蛾监测点24个，设置蠹蛾诱捕器120个，从4月中旬开始，定人、定点、定时进行观测记载，定期向省市上报监测结果，确保疫情早发现、早报告、早防控。四是严格落实植物检疫制度。规范“绿色通道”检疫程序，在果品、烟叶、苗木外运的关键时期，实行24小时值班制度，对所运输车辆进行检查登记，严格实施检疫，全年完成调运检疫80批（次）。深入苹果、烤烟、苗木等生产基地，认真广泛开展产地检疫，全年完成产地检疫10.5万亩（次）。按照《关于取消、停征和免征一批行政事业性收费的通知》要求，自20xx年1月1日起对全县67家经过认证的小微企业免征植物检疫费。与县澳神州苹果进出口贸易有限责任公司、县陇达苗木种植专业合作社、县兴盛种植专业合作社3家企业“结对子”，上门开展检疫服务。五是规范专业化统防统治队伍管理。为切实做好统防统治工作，我们对原有12个专业化防治队和新成立的1个专业化防治队进行了集中培训并发放了防控器械和防控物资，指导各防治组织制定了农作物病虫害防治方案及管理办法，建立了田间作业档案，进一步增强了我县农作物病虫害专业化防治组织的作业能力和社会化服务水平。目前，我县农作物专业化统防统治组织已涵盖苹果、烤烟、中药材、蔬菜等重要支柱产业，组织机构完备，管理逐步走向规范化。</w:t>
      </w:r>
    </w:p>
    <w:p>
      <w:pPr>
        <w:ind w:left="0" w:right="0" w:firstLine="560"/>
        <w:spacing w:before="450" w:after="450" w:line="312" w:lineRule="auto"/>
      </w:pPr>
      <w:r>
        <w:rPr>
          <w:rFonts w:ascii="宋体" w:hAnsi="宋体" w:eastAsia="宋体" w:cs="宋体"/>
          <w:color w:val="000"/>
          <w:sz w:val="28"/>
          <w:szCs w:val="28"/>
        </w:rPr>
        <w:t xml:space="preserve">根据今年项目工作安排和我县产业发展需要，按照“建点示范、以点带面”的工作思路，我们抽派骨干技术力量，与有关乡镇紧密配合，全面推行示范点建设目标管理责任制，全年共建办各类示范点43个，其中：万亩示范点5个，千亩示范点17个，百亩示范点21个，总示范面积18.75万亩。旱作农业项目建成万亩示范片带1处、5000亩示范点6处，完成重点示范面积8.22万亩；高产创建项目建成东、西2个小麦万亩高产创建示范片；西坡宋畔、永正东龙头2个小麦宽幅匀播技术示范点，完成示范种植1.1万亩；测土配方施肥项目在高红、蔡峪、东龙头、中巷、王录、西庄、马村、张村、南邑、东庄10个村建立了百亩示范方和西坡、山河、榆林子、湫头、永和5个乡(镇)建立了千亩乡(镇)级示范片，宫河塬和永和塬各建立1个万亩示范区；麦后移栽荏项目建立了西坡、山河2个千亩示范片；中药材产业建立了东山头、王录、小寺头、南庄4个千亩中药材示范点，开展果药套种示范、育苗移栽示范，推广使用配方肥，总示范面积4000亩。</w:t>
      </w:r>
    </w:p>
    <w:p>
      <w:pPr>
        <w:ind w:left="0" w:right="0" w:firstLine="560"/>
        <w:spacing w:before="450" w:after="450" w:line="312" w:lineRule="auto"/>
      </w:pPr>
      <w:r>
        <w:rPr>
          <w:rFonts w:ascii="宋体" w:hAnsi="宋体" w:eastAsia="宋体" w:cs="宋体"/>
          <w:color w:val="000"/>
          <w:sz w:val="28"/>
          <w:szCs w:val="28"/>
        </w:rPr>
        <w:t xml:space="preserve">试验示范基地建设常抓不懈。“国以农为本，农以种为先”。种子在农业增产、农民增收中的作用尤为重要。今年我们继续把新品种引进、试验、示范、推广作为工作中的`重中之重来抓。继续建设了120亩的西坡农业综合科技试验示范基地，主要开展了小麦、玉米品种比较试验，小麦宽幅精准匀播增产效果试验、肥料效应试验、吨田宝应用效果对比试验、吨田宝喷施剂量与时期试验、不同化控剂防倒增产效果试验以及小麦、玉米“3414”试验，完全生物降解黑、白地膜与普通地膜对比试验、完全生物降解地膜在马铃薯、玉米上的应用试验、玉米高产新品种示范、苹果树腐烂病防治药剂药效试验等33项(次)。通过试验，筛选出了兰天10号、长6359、西平1号小麦，登海605、潞玉36、正德308、先锋32d22玉米；进一步验证了宽幅匀播技术以及吨田宝在小麦上增产效果，明确了最佳施肥比例和施用时期；突破性在玉米、马铃薯上开展了完全生物降解膜试验，为生物降解膜在我县的推广应用提供了数据支撑。小麦新品种长航1号、陇鉴108丰产性、抗逆性表现突出，今年秋播时，从xx县调回6300斤，进行了大面积示范推广。</w:t>
      </w:r>
    </w:p>
    <w:p>
      <w:pPr>
        <w:ind w:left="0" w:right="0" w:firstLine="560"/>
        <w:spacing w:before="450" w:after="450" w:line="312" w:lineRule="auto"/>
      </w:pPr>
      <w:r>
        <w:rPr>
          <w:rFonts w:ascii="宋体" w:hAnsi="宋体" w:eastAsia="宋体" w:cs="宋体"/>
          <w:color w:val="000"/>
          <w:sz w:val="28"/>
          <w:szCs w:val="28"/>
        </w:rPr>
        <w:t xml:space="preserve">同时，为了加快玉米新品种推广步伐，我们在山河镇解家川村建立了100亩的玉米高产新品种试验示范展示基地，对近年试验筛选出的高产优质玉米新品种正德306、中地77、先玉335、先锋32d22、潞玉36、金凯7号、金凯8号等进行示范种植，为农民群众搭建了一个直观了解玉米新品种的平台。经现场测产，先锋32d22、潞玉36平均亩产分别为1047.2kg、1005.5kg，达到了吨产田水平，令群众惊叹不已，起到了很好的示范展示效果。</w:t>
      </w:r>
    </w:p>
    <w:p>
      <w:pPr>
        <w:ind w:left="0" w:right="0" w:firstLine="560"/>
        <w:spacing w:before="450" w:after="450" w:line="312" w:lineRule="auto"/>
      </w:pPr>
      <w:r>
        <w:rPr>
          <w:rFonts w:ascii="宋体" w:hAnsi="宋体" w:eastAsia="宋体" w:cs="宋体"/>
          <w:color w:val="000"/>
          <w:sz w:val="28"/>
          <w:szCs w:val="28"/>
        </w:rPr>
        <w:t xml:space="preserve">一是“一喷三防”成效显著。在总结往年工作经验的基础上，通过细化方案、强化措施落实、统一农药采购、统一组织喷防、统一宣传指导，统一物化补贴，共向各类专业化防治组织及乡镇、村组投放戊唑醇1吨、高效氯氟氰菊酯4吨、水溶性液体肥料1吨，带动民间资金投入79.4万元，落实喷防面积6万亩。先后发布各类病虫情报xx期，开展电视、广播宣传8期，办黑板报xx期，通过手机、互联网发送信息24期，发放技术资料、明白纸18000份（张），召开现场会12期，培训群众23500人（次）。在西坡宋畔、伍畔，山河移凤、佑苏，永正东龙头、上官庄，榆林子乐兴、文乐，宫河东山头、宫河，周家梁家、周家等12个村开展了示范喷防，技术人员进村入户，深入田间地块，落实防治面积，带药指导防治。据测算，今年我县小麦穗粒数、千粒重明显增加，分别较项目实施前增加1粒和1.2克，亩增产粮食19.2kg，增幅8.8%，全县总增粮1xx0.2吨。</w:t>
      </w:r>
    </w:p>
    <w:p>
      <w:pPr>
        <w:ind w:left="0" w:right="0" w:firstLine="560"/>
        <w:spacing w:before="450" w:after="450" w:line="312" w:lineRule="auto"/>
      </w:pPr>
      <w:r>
        <w:rPr>
          <w:rFonts w:ascii="宋体" w:hAnsi="宋体" w:eastAsia="宋体" w:cs="宋体"/>
          <w:color w:val="000"/>
          <w:sz w:val="28"/>
          <w:szCs w:val="28"/>
        </w:rPr>
        <w:t xml:space="preserve">二是小麦药剂拌种全覆盖。对全县范围内冬小麦全面落实药剂拌种，坚决杜绝白籽下种，有效减轻了小麦条锈病等病虫害在秋苗期的流行危害。共投放杀菌剂粉锈宁1.8吨、戊唑醇0.8吨、拌种器94台，完成拌种面积8.14万亩。</w:t>
      </w:r>
    </w:p>
    <w:p>
      <w:pPr>
        <w:ind w:left="0" w:right="0" w:firstLine="560"/>
        <w:spacing w:before="450" w:after="450" w:line="312" w:lineRule="auto"/>
      </w:pPr>
      <w:r>
        <w:rPr>
          <w:rFonts w:ascii="宋体" w:hAnsi="宋体" w:eastAsia="宋体" w:cs="宋体"/>
          <w:color w:val="000"/>
          <w:sz w:val="28"/>
          <w:szCs w:val="28"/>
        </w:rPr>
        <w:t xml:space="preserve">三是玉米大斑病防治措施到位。8月份，全县玉米大斑病病情发生后，我们组织20名专业技术人员深入各乡（镇）、田间地头开展技术指导及培训，召开现场会6期，培训群众6000人（次），累计发放技术资料、明白纸4500份（张）。全县共出动防治劳力3600多人（次），机动喷雾器械100多台，手动喷雾器械1700多台（次），累计防治面积1.98万亩（次），投入防治农药1.77吨，投入防治资金14万元，其中农药8.8万元，劳务费5.2万元。</w:t>
      </w:r>
    </w:p>
    <w:p>
      <w:pPr>
        <w:ind w:left="0" w:right="0" w:firstLine="560"/>
        <w:spacing w:before="450" w:after="450" w:line="312" w:lineRule="auto"/>
      </w:pPr>
      <w:r>
        <w:rPr>
          <w:rFonts w:ascii="宋体" w:hAnsi="宋体" w:eastAsia="宋体" w:cs="宋体"/>
          <w:color w:val="000"/>
          <w:sz w:val="28"/>
          <w:szCs w:val="28"/>
        </w:rPr>
        <w:t xml:space="preserve">一是废旧农膜回收。协助两家废旧地膜回收再生产企业，申请省级农村清洁工程专项资金450万，用于企业的扩大再生产，为我县的废旧农膜生产再利用事业注入了新的活力。同时，为全县xx家废旧农膜回收网点配发三轮车和台秤，极大的提高各回收网点的工作效率和工作积极性。</w:t>
      </w:r>
    </w:p>
    <w:p>
      <w:pPr>
        <w:ind w:left="0" w:right="0" w:firstLine="560"/>
        <w:spacing w:before="450" w:after="450" w:line="312" w:lineRule="auto"/>
      </w:pPr>
      <w:r>
        <w:rPr>
          <w:rFonts w:ascii="宋体" w:hAnsi="宋体" w:eastAsia="宋体" w:cs="宋体"/>
          <w:color w:val="000"/>
          <w:sz w:val="28"/>
          <w:szCs w:val="28"/>
        </w:rPr>
        <w:t xml:space="preserve">二是野生植物资源保护。再次对全县珍稀野生植物资源进行了确认和梳理，整理总结出了有待确认物种和重点调查物种两个类别。其中，野生大豆、野生麻黄、紫斑牡丹这3个物种是高度疑似状态，有待进一步确认鉴别，黄花蒿、五味子、野核桃这3个物种是重点调查物种。对于有待确认物种，根据不同物种的不同鉴别方法和鉴别时间，整理出了明年的调查时间表；对于重点调查物种，我们正在积极搜查资料，请教专家，有望在来年有所发现。</w:t>
      </w:r>
    </w:p>
    <w:p>
      <w:pPr>
        <w:ind w:left="0" w:right="0" w:firstLine="560"/>
        <w:spacing w:before="450" w:after="450" w:line="312" w:lineRule="auto"/>
      </w:pPr>
      <w:r>
        <w:rPr>
          <w:rFonts w:ascii="宋体" w:hAnsi="宋体" w:eastAsia="宋体" w:cs="宋体"/>
          <w:color w:val="000"/>
          <w:sz w:val="28"/>
          <w:szCs w:val="28"/>
        </w:rPr>
        <w:t xml:space="preserve">三是积极开展美洲斑潜蝇调查防治。对山河、西坡、永正、榆林子、宫河、永和6个乡(镇)的设施蔬菜、露地蔬菜、油菜、烟草等作物进行调查，向群众宣传了美洲斑潜蝇的基本防治措施，同时发放了吡虫啉等药剂。集中灭虫面积1.8万亩，综合防治面积7万亩（次）。</w:t>
      </w:r>
    </w:p>
    <w:p>
      <w:pPr>
        <w:ind w:left="0" w:right="0" w:firstLine="560"/>
        <w:spacing w:before="450" w:after="450" w:line="312" w:lineRule="auto"/>
      </w:pPr>
      <w:r>
        <w:rPr>
          <w:rFonts w:ascii="宋体" w:hAnsi="宋体" w:eastAsia="宋体" w:cs="宋体"/>
          <w:color w:val="000"/>
          <w:sz w:val="28"/>
          <w:szCs w:val="28"/>
        </w:rPr>
        <w:t xml:space="preserve">“三情”信息的及时性、准确性，直接影响着农业生产和政府决策。今年以来，我们坚持“七天大查，三天小测”、“重要时期日查日报”的“三情”信息报送机制。为了达到这一要求，我们指定专人（监测、报送）、专车，定点定期开展“三情”监测，植保、土肥、农技三站密切配合，研究分析数据，提出相关措施和生产建议，确保了信息及时、准确发布。全年累计发布农情信息22条，利用123xx三农服务平台向技术指导员、乡村干部、示范户、专业合作社成员发布农情信息137条，向省、市、县业务部门上报农情信息90多条。</w:t>
      </w:r>
    </w:p>
    <w:p>
      <w:pPr>
        <w:ind w:left="0" w:right="0" w:firstLine="560"/>
        <w:spacing w:before="450" w:after="450" w:line="312" w:lineRule="auto"/>
      </w:pPr>
      <w:r>
        <w:rPr>
          <w:rFonts w:ascii="宋体" w:hAnsi="宋体" w:eastAsia="宋体" w:cs="宋体"/>
          <w:color w:val="000"/>
          <w:sz w:val="28"/>
          <w:szCs w:val="28"/>
        </w:rPr>
        <w:t xml:space="preserve">围绕项目实施，我们始终把宣传引导和技术培训做为首要工作来抓。按照“434”技术培训模式深入开展培训，全年共举办全膜玉米种植、粮油高产创建、测土配方施肥、农作物病虫害综合防治、“一喷三防”、小麦宽幅匀播、麦后移栽荏、中药材标准化种植等技术培训85期22170人（次），培训县乡农技人员260人（次），培训农民23500人（次），培养科技示范户xx00户，制作大型宣传标牌5幅；开展科技下乡35次，发放各种技术资料47100余份，接受技术咨询483人（次）。通过宣传培训，极大地调动了农民学科技、用科技的积极性，提高了科技文化素质和实践能力。</w:t>
      </w:r>
    </w:p>
    <w:p>
      <w:pPr>
        <w:ind w:left="0" w:right="0" w:firstLine="560"/>
        <w:spacing w:before="450" w:after="450" w:line="312" w:lineRule="auto"/>
      </w:pPr>
      <w:r>
        <w:rPr>
          <w:rFonts w:ascii="宋体" w:hAnsi="宋体" w:eastAsia="宋体" w:cs="宋体"/>
          <w:color w:val="000"/>
          <w:sz w:val="28"/>
          <w:szCs w:val="28"/>
        </w:rPr>
        <w:t xml:space="preserve">一是选派技术骨干驻村。按照县委安排以及双联、扶贫攻坚深度融合的要求，我单位选派了1名副科级干部、5名一般干部参与到精准扶贫工作大会战中。他们的主要任务是完善贫困村基础资料、大数据平台和电子扶贫档案建设、落实各项精准扶贫任务，帮助群众解决生产生活中遇到的一些实际困难，确保全县年底整体脱贫目标实现。现阶段，6名选派干部驻村工作开展顺利，各项精准扶贫任务正在有序落实中。二是物资扶贫深入民心。在三嘉关川、永正东龙头、西坡月南、韩坳村开展以小麦“一喷三防”、全膜玉米顶凌覆膜、田间管理、测土配方施肥、苹果栽培管理等为主题的农业科技宣传培训和技术指导，特别是给予帮扶村、贫困户以物资帮扶，以解决贫困户在农业生产中的实际困难，累计发放各类物资25.45万元，其中：优质、高产玉米新品种潞玉36号7525斤，计14.9万元；化肥12.2吨，计2.43万元；农药1.5吨，计5.6万元；地膜1.2吨，计1.56万元；微型穴播机120台，计0.96万元。发放各类技术资料4xx0余份，普训群众1400人（次）。引导扶持群众发展草畜、苹果、烤烟等富民产业，夯实了群众脱贫致富的基础。三是中药材产业扶贫。按照县委“1+23”精准扶贫方案要求，由我单位具体负责全县中药材产业的精准扶贫工作，通过干部入户指导、物资投入等方式，扎实推进精准扶贫工作顺利开展，现已取得显著成效。今年全县栽植各类中药材5.18万亩，产量达4.01万吨，产值达2.1亿元。重点扶持了41个行政村的396户贫困户栽植中药材，种植面积1004.77亩，产值205.7万元，贫困户种植中药材人均增收728元。引进中药材新品种6个，培训贫困户880人（次）。</w:t>
      </w:r>
    </w:p>
    <w:p>
      <w:pPr>
        <w:ind w:left="0" w:right="0" w:firstLine="560"/>
        <w:spacing w:before="450" w:after="450" w:line="312" w:lineRule="auto"/>
      </w:pPr>
      <w:r>
        <w:rPr>
          <w:rFonts w:ascii="宋体" w:hAnsi="宋体" w:eastAsia="宋体" w:cs="宋体"/>
          <w:color w:val="000"/>
          <w:sz w:val="28"/>
          <w:szCs w:val="28"/>
        </w:rPr>
        <w:t xml:space="preserve">1、加强学习，完善制度，提高服务意识。深入学习党的十八大、十八届三中、四中、五中全会精神以及新修订的《中国共产党纪律处分条例》、《中国共产党廉洁自律准则》，中央、省、市、县农业农村工作会议精神，通过领导班子带头学、组织职工集体学、一般干部主动学，单位上下形成了学理论、学技能的浓厚氛围，每个职工记学习笔记均在3万字以上。通过学习，大大提高了干部职工的政治思想觉悟，树立起了团结协作，求真务实的工作作风，服务“三农”意识逐步增强；在完善学习、考勤、考核等各项管理制度的同时，强化单位内部工作责任制，将试验示范、项目建设等业务分配到站、到人，给每个人定岗位，定责任，定职责，分工协作，做到人尽其才，物尽其用，为各项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2、强化管理，搞好督查，狠抓工作落实。一是继续实施目标管理，把各项工作目标细化、量化，实行责任到人，定额管理；二是强化纪律，严格考勤，实行签到制，增强干部职工自觉性和纪律性。三是定期考核，加强督查。对各站室年度和阶段性工作完成情况实行定性与定量相结合、阶段性考评与年终总评相结合、单项与综合评定相结合、自查与督查相结合的办法进行考核，强化激励机制，把督查考评结果与个人年终评优评先、职称晋升相挂钩，激励先进，鞭策落后，促进了各项工作的顺利开展和全年各项目标任务的完成。</w:t>
      </w:r>
    </w:p>
    <w:p>
      <w:pPr>
        <w:ind w:left="0" w:right="0" w:firstLine="560"/>
        <w:spacing w:before="450" w:after="450" w:line="312" w:lineRule="auto"/>
      </w:pPr>
      <w:r>
        <w:rPr>
          <w:rFonts w:ascii="宋体" w:hAnsi="宋体" w:eastAsia="宋体" w:cs="宋体"/>
          <w:color w:val="000"/>
          <w:sz w:val="28"/>
          <w:szCs w:val="28"/>
        </w:rPr>
        <w:t xml:space="preserve">3、狠抓建设，提高素质，提升团队战斗力。在开展业务工作的同时，加强作风和思想建设，各项试验、示范领导身体力行，职工亲自动手，积极参与，既分工又协作，干得有声有色，整个队伍的业务素质大大提高，形成了一个强有力的战斗集体。干部职工精诚团结，各尽其能，“以老带新”、“以强带弱”、“以党带群”，“正能量”在无声息的传递着，形成了比学赶帮超的浓厚氛围和强劲的工作合力，促进了各项工作的开展。</w:t>
      </w:r>
    </w:p>
    <w:p>
      <w:pPr>
        <w:ind w:left="0" w:right="0" w:firstLine="560"/>
        <w:spacing w:before="450" w:after="450" w:line="312" w:lineRule="auto"/>
      </w:pPr>
      <w:r>
        <w:rPr>
          <w:rFonts w:ascii="宋体" w:hAnsi="宋体" w:eastAsia="宋体" w:cs="宋体"/>
          <w:color w:val="000"/>
          <w:sz w:val="28"/>
          <w:szCs w:val="28"/>
        </w:rPr>
        <w:t xml:space="preserve">一是我县是农业大县，经济基础薄弱，农业整体投入水平仍然较低；</w:t>
      </w:r>
    </w:p>
    <w:p>
      <w:pPr>
        <w:ind w:left="0" w:right="0" w:firstLine="560"/>
        <w:spacing w:before="450" w:after="450" w:line="312" w:lineRule="auto"/>
      </w:pPr>
      <w:r>
        <w:rPr>
          <w:rFonts w:ascii="宋体" w:hAnsi="宋体" w:eastAsia="宋体" w:cs="宋体"/>
          <w:color w:val="000"/>
          <w:sz w:val="28"/>
          <w:szCs w:val="28"/>
        </w:rPr>
        <w:t xml:space="preserve">四是农技推广资金还有较大缺口，严重制约着现代农业的发展，许多好的农业科研成果、新的农业技术只能停留在试验示范阶段，难以实现大面积推广应用。</w:t>
      </w:r>
    </w:p>
    <w:p>
      <w:pPr>
        <w:ind w:left="0" w:right="0" w:firstLine="560"/>
        <w:spacing w:before="450" w:after="450" w:line="312" w:lineRule="auto"/>
      </w:pPr>
      <w:r>
        <w:rPr>
          <w:rFonts w:ascii="宋体" w:hAnsi="宋体" w:eastAsia="宋体" w:cs="宋体"/>
          <w:color w:val="000"/>
          <w:sz w:val="28"/>
          <w:szCs w:val="28"/>
        </w:rPr>
        <w:t xml:space="preserve">1、突出项目建设工作。一是积极搞好科技项目争取申报工作。根据农业部、省上的政策和项目投资方向，围绕沃土工程、植保工作、旱作农业等，通过各种渠道争取新的项目立项，为我县农业生产注入新活力；二是全力抓好旱作农业项目实施。20xx年，我县计划完成全膜双垄沟播技术推广10万亩。</w:t>
      </w:r>
    </w:p>
    <w:p>
      <w:pPr>
        <w:ind w:left="0" w:right="0" w:firstLine="560"/>
        <w:spacing w:before="450" w:after="450" w:line="312" w:lineRule="auto"/>
      </w:pPr>
      <w:r>
        <w:rPr>
          <w:rFonts w:ascii="宋体" w:hAnsi="宋体" w:eastAsia="宋体" w:cs="宋体"/>
          <w:color w:val="000"/>
          <w:sz w:val="28"/>
          <w:szCs w:val="28"/>
        </w:rPr>
        <w:t xml:space="preserve">2、引新品种、创新技术。按照不同区域推广不同作物品种，突出未来市场需求特点，引进、试验、筛选和储备新、优、特品种。开展前瞻性、基础性试验，总结节本、增产、增效技术新模式。</w:t>
      </w:r>
    </w:p>
    <w:p>
      <w:pPr>
        <w:ind w:left="0" w:right="0" w:firstLine="560"/>
        <w:spacing w:before="450" w:after="450" w:line="312" w:lineRule="auto"/>
      </w:pPr>
      <w:r>
        <w:rPr>
          <w:rFonts w:ascii="宋体" w:hAnsi="宋体" w:eastAsia="宋体" w:cs="宋体"/>
          <w:color w:val="000"/>
          <w:sz w:val="28"/>
          <w:szCs w:val="28"/>
        </w:rPr>
        <w:t xml:space="preserve">3、狠抓农业科技培训。年内计划完成科技培训120期2万人(次)，骨干培训10期600人，培养科技示范户xx00户。</w:t>
      </w:r>
    </w:p>
    <w:p>
      <w:pPr>
        <w:ind w:left="0" w:right="0" w:firstLine="560"/>
        <w:spacing w:before="450" w:after="450" w:line="312" w:lineRule="auto"/>
      </w:pPr>
      <w:r>
        <w:rPr>
          <w:rFonts w:ascii="宋体" w:hAnsi="宋体" w:eastAsia="宋体" w:cs="宋体"/>
          <w:color w:val="000"/>
          <w:sz w:val="28"/>
          <w:szCs w:val="28"/>
        </w:rPr>
        <w:t xml:space="preserve">4、继续抓好示范点创建。结合项目和产业发展需要，继续加大资金投入力度，创新技术推广和组织模式，创建各类农业示范点30个，示范面积力争达到20万亩以上。</w:t>
      </w:r>
    </w:p>
    <w:p>
      <w:pPr>
        <w:ind w:left="0" w:right="0" w:firstLine="560"/>
        <w:spacing w:before="450" w:after="450" w:line="312" w:lineRule="auto"/>
      </w:pPr>
      <w:r>
        <w:rPr>
          <w:rFonts w:ascii="宋体" w:hAnsi="宋体" w:eastAsia="宋体" w:cs="宋体"/>
          <w:color w:val="000"/>
          <w:sz w:val="28"/>
          <w:szCs w:val="28"/>
        </w:rPr>
        <w:t xml:space="preserve">5、强化农情信息服务。一是根据农时，积极做好全县土壤墒情、苗情、病情及重大灾情的监测预报工作，为全县农业生产提供全方位服务；二是按照上级业务部门的安排和工作实际，搞好自然灾害防控，重大病虫害防治，大田农业生产等中心工作，积极主动开展技术指导、服务和咨询。</w:t>
      </w:r>
    </w:p>
    <w:p>
      <w:pPr>
        <w:ind w:left="0" w:right="0" w:firstLine="560"/>
        <w:spacing w:before="450" w:after="450" w:line="312" w:lineRule="auto"/>
      </w:pPr>
      <w:r>
        <w:rPr>
          <w:rFonts w:ascii="宋体" w:hAnsi="宋体" w:eastAsia="宋体" w:cs="宋体"/>
          <w:color w:val="000"/>
          <w:sz w:val="28"/>
          <w:szCs w:val="28"/>
        </w:rPr>
        <w:t xml:space="preserve">6、加强党建和队伍建设。主要抓好四项工作：一是加强思想政治建设，改进机关作风、提高服务质量，努力构建和谐文明机关；二是加强农技队伍建设，强化政策理论和业务知识的学习培训，提高了干部队伍的党性修养、综合素质和业务能力；三是抓好党风廉政建设，筑牢干部职工拒腐防变的思想大堤；四是层层落实责任制，做好财务管理、安全管理、计划生育和综治维稳等工作，杜绝违纪违法案件的发生。</w:t>
      </w:r>
    </w:p>
    <w:p>
      <w:pPr>
        <w:ind w:left="0" w:right="0" w:firstLine="560"/>
        <w:spacing w:before="450" w:after="450" w:line="312" w:lineRule="auto"/>
      </w:pPr>
      <w:r>
        <w:rPr>
          <w:rFonts w:ascii="黑体" w:hAnsi="黑体" w:eastAsia="黑体" w:cs="黑体"/>
          <w:color w:val="000000"/>
          <w:sz w:val="34"/>
          <w:szCs w:val="34"/>
          <w:b w:val="1"/>
          <w:bCs w:val="1"/>
        </w:rPr>
        <w:t xml:space="preserve">乡镇农技推广工作总结报告篇三</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一年来，本人努力加强政治x和业务知识学习，注重个人世界观、人生观、价值观的改造和自身综合素质的提高，积极投身解放思想大讨论活动和宣讲，进一步加强现代经济x知识、行政管理知识、法律知识以及业务知识的学习，坚持学用结合，x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x5%;经济作物1.6万亩，完成计划任务1x%，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x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x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三是百万亩设施蔬菜工程：拟在杨家店等地投资112.4万元，新建标准化日光温室x亩，塑料大棚53亩，目前已经开始实施。</w:t>
      </w:r>
    </w:p>
    <w:p>
      <w:pPr>
        <w:ind w:left="0" w:right="0" w:firstLine="560"/>
        <w:spacing w:before="450" w:after="450" w:line="312" w:lineRule="auto"/>
      </w:pPr>
      <w:r>
        <w:rPr>
          <w:rFonts w:ascii="宋体" w:hAnsi="宋体" w:eastAsia="宋体" w:cs="宋体"/>
          <w:color w:val="000"/>
          <w:sz w:val="28"/>
          <w:szCs w:val="28"/>
        </w:rPr>
        <w:t xml:space="preserve">四是区域性特色产业发展工程：东桑西移项目先后在全县5个乡镇53个行政村完成桑园建设13583亩，占任务135.8%，栽植桑苗660万株，建设500亩以上中心示范园5处;完成小蚕共育室建设39处2574平方米，推广方格簇40万片，建设大蚕室85处2550平方米，并配齐了所需设备，5月初已全面通过省级验收。</w:t>
      </w:r>
    </w:p>
    <w:p>
      <w:pPr>
        <w:ind w:left="0" w:right="0" w:firstLine="560"/>
        <w:spacing w:before="450" w:after="450" w:line="312" w:lineRule="auto"/>
      </w:pPr>
      <w:r>
        <w:rPr>
          <w:rFonts w:ascii="宋体" w:hAnsi="宋体" w:eastAsia="宋体" w:cs="宋体"/>
          <w:color w:val="000"/>
          <w:sz w:val="28"/>
          <w:szCs w:val="28"/>
        </w:rPr>
        <w:t xml:space="preserve">3、一村工程建设</w:t>
      </w:r>
    </w:p>
    <w:p>
      <w:pPr>
        <w:ind w:left="0" w:right="0" w:firstLine="560"/>
        <w:spacing w:before="450" w:after="450" w:line="312" w:lineRule="auto"/>
      </w:pPr>
      <w:r>
        <w:rPr>
          <w:rFonts w:ascii="宋体" w:hAnsi="宋体" w:eastAsia="宋体" w:cs="宋体"/>
          <w:color w:val="000"/>
          <w:sz w:val="28"/>
          <w:szCs w:val="28"/>
        </w:rPr>
        <w:t xml:space="preserve">;下山畔村配合林业局建成千亩红枣生产示范园，拟实施滴水灌溉300亩，低产枣园改造240亩;深砭焉村新建标准化羊舍500平方米;下侯家焉村进行枣树品种嫁接改良50亩，改造枣园180亩;冉沟村进行挂面加工技术培训50人次。</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旱作农业技术推广7.3万亩，完成计划任务146%，其中垄沟马铃薯2.2万亩，平均亩产1x0公斤，较大田增产15%;水平沟谷子1.6万亩，平均亩产170公斤，较大田增产13%;垄沟玉米1万亩，平均亩产396公斤，较大田增产28%;地膜玉米0.5万亩，平均亩产442公斤，较大田增产36%。对重点病虫害进行了定点定期调查，印发病虫信息、病虫发生送阅件x期，指导大田病虫害防治14万亩次，挽回经济损失40万余元。同时，根据我县主导产业和一村工程建设，进行了农民技术培训，共培训0.78万人次，完成计划任务156%。</w:t>
      </w:r>
    </w:p>
    <w:p>
      <w:pPr>
        <w:ind w:left="0" w:right="0" w:firstLine="560"/>
        <w:spacing w:before="450" w:after="450" w:line="312" w:lineRule="auto"/>
      </w:pPr>
      <w:r>
        <w:rPr>
          <w:rFonts w:ascii="宋体" w:hAnsi="宋体" w:eastAsia="宋体" w:cs="宋体"/>
          <w:color w:val="000"/>
          <w:sz w:val="28"/>
          <w:szCs w:val="28"/>
        </w:rPr>
        <w:t xml:space="preserve">5、小杂粮创高产</w:t>
      </w:r>
    </w:p>
    <w:p>
      <w:pPr>
        <w:ind w:left="0" w:right="0" w:firstLine="560"/>
        <w:spacing w:before="450" w:after="450" w:line="312" w:lineRule="auto"/>
      </w:pPr>
      <w:r>
        <w:rPr>
          <w:rFonts w:ascii="宋体" w:hAnsi="宋体" w:eastAsia="宋体" w:cs="宋体"/>
          <w:color w:val="000"/>
          <w:sz w:val="28"/>
          <w:szCs w:val="28"/>
        </w:rPr>
        <w:t xml:space="preserve">小杂粮创高产：完成优质小杂粮高产示范样板田x80亩，其中谷子520亩、黑豆330亩、绿豆230亩，在辛家沟镇贾家山村建立小杂粮百亩科技示范园1个;完成优质小杂粮标准化生产基地建设1.9万亩，其中谷子1.1万亩，黑豆0.5万亩，縻子0.3万亩。</w:t>
      </w:r>
    </w:p>
    <w:p>
      <w:pPr>
        <w:ind w:left="0" w:right="0" w:firstLine="560"/>
        <w:spacing w:before="450" w:after="450" w:line="312" w:lineRule="auto"/>
      </w:pPr>
      <w:r>
        <w:rPr>
          <w:rFonts w:ascii="宋体" w:hAnsi="宋体" w:eastAsia="宋体" w:cs="宋体"/>
          <w:color w:val="000"/>
          <w:sz w:val="28"/>
          <w:szCs w:val="28"/>
        </w:rPr>
        <w:t xml:space="preserve">6、农资打假专项治理</w:t>
      </w:r>
    </w:p>
    <w:p>
      <w:pPr>
        <w:ind w:left="0" w:right="0" w:firstLine="560"/>
        <w:spacing w:before="450" w:after="450" w:line="312" w:lineRule="auto"/>
      </w:pPr>
      <w:r>
        <w:rPr>
          <w:rFonts w:ascii="宋体" w:hAnsi="宋体" w:eastAsia="宋体" w:cs="宋体"/>
          <w:color w:val="000"/>
          <w:sz w:val="28"/>
          <w:szCs w:val="28"/>
        </w:rPr>
        <w:t xml:space="preserve">结合农资打假，对农资生产经营单位进行了专项调查，摸清了农资经营情况的底子，健全了图片档案，取缔了无证经营户(2户)，规范了农资市场。</w:t>
      </w:r>
    </w:p>
    <w:p>
      <w:pPr>
        <w:ind w:left="0" w:right="0" w:firstLine="560"/>
        <w:spacing w:before="450" w:after="450" w:line="312" w:lineRule="auto"/>
      </w:pPr>
      <w:r>
        <w:rPr>
          <w:rFonts w:ascii="宋体" w:hAnsi="宋体" w:eastAsia="宋体" w:cs="宋体"/>
          <w:color w:val="000"/>
          <w:sz w:val="28"/>
          <w:szCs w:val="28"/>
        </w:rPr>
        <w:t xml:space="preserve">7、农业产业化和农村信息服务站建设</w:t>
      </w:r>
    </w:p>
    <w:p>
      <w:pPr>
        <w:ind w:left="0" w:right="0" w:firstLine="560"/>
        <w:spacing w:before="450" w:after="450" w:line="312" w:lineRule="auto"/>
      </w:pPr>
      <w:r>
        <w:rPr>
          <w:rFonts w:ascii="宋体" w:hAnsi="宋体" w:eastAsia="宋体" w:cs="宋体"/>
          <w:color w:val="000"/>
          <w:sz w:val="28"/>
          <w:szCs w:val="28"/>
        </w:rPr>
        <w:t xml:space="preserve">建立了蚕桑、红枣、养羊、养蜂等个专业合作社和红枣、蚕桑个专业协会，做到组织、制度、章程、规划四落实。已经上报批准光大枣业等四家企业为市级重点龙头企业(现在正在落实扶持资金)，出台了《县加快发展农民专业合作社的贯彻意见》，按照五个一(一个场地、一套设备、一条宽带、一套制度、一个信息员)的标准新建农村信息服务站80个，完成计划任务200%。</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乡镇农技推广工作总结报告篇四</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工作。为了有效的防控水稻病虫害发生，本站在县植部门的帮助和支持下，认真的开展水稻病虫害测报及群防群治工作。在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150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乡镇农技推广工作总结报告篇五</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平，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提高培训质量。印发技术培训讲义100册，印发15项技术推广宣传单5000张、技术资料5000份。二是我站上半年开展农情调查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调查记录。今年我站共承担了国家、省、市、县和自设试验、示范项目8项，其中试验项目3项；示范项目5项。也都设有专人的.田间调查，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20xx年，我站由于经营地点的改变和受总站事件的影响，我站今年经济效益有所下降，不能扭转以前年度的亏损。今年销售化肥305吨，种子512袋，实现销售利润为25.903.47元。</w:t>
      </w:r>
    </w:p>
    <w:p>
      <w:pPr>
        <w:ind w:left="0" w:right="0" w:firstLine="560"/>
        <w:spacing w:before="450" w:after="450" w:line="312" w:lineRule="auto"/>
      </w:pPr>
      <w:r>
        <w:rPr>
          <w:rFonts w:ascii="宋体" w:hAnsi="宋体" w:eastAsia="宋体" w:cs="宋体"/>
          <w:color w:val="000"/>
          <w:sz w:val="28"/>
          <w:szCs w:val="28"/>
        </w:rPr>
        <w:t xml:space="preserve">我站到6月末应付账款还有601.304.00元，应收账款实际能收回的有385.598.30元。（其中农业总站欠287.567.00元），这里还有一户欠款是67.241.00元，以通过法院起诉。其他个人欠款基本都说出还款计划。就差总站的欠款不知道什么时候能还，这笔款，我们每年要付35.000元的利息。</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1、继续抓好试验示范园区的田间调查、记载等工作，加大后期管理力度，充分发挥好科技示范园区的作用。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3、继续抓好项目方案落实、田间调查、测产总结等工作。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5、继续完成好农业局、镇党委交办的各项工作任务。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2024-10-06T03:43:44+08:00</dcterms:created>
  <dcterms:modified xsi:type="dcterms:W3CDTF">2024-10-06T03:43:44+08:00</dcterms:modified>
</cp:coreProperties>
</file>

<file path=docProps/custom.xml><?xml version="1.0" encoding="utf-8"?>
<Properties xmlns="http://schemas.openxmlformats.org/officeDocument/2006/custom-properties" xmlns:vt="http://schemas.openxmlformats.org/officeDocument/2006/docPropsVTypes"/>
</file>