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最新鱼池出租合同怎么写(5篇)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我给大家整理的合同范本，欢迎大家阅读分享借鉴，希望对大家能够有所帮助。鱼池出租合同怎么写篇一地址：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鱼池出租合同怎么写篇一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鱼池出租合同怎么写篇二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为了落实联产承包责任制，充分调动生产积极性，提高经济效益，甲方经研究决定，将鱼池进行招标承包，乙方参加竞投中标。现经甲乙双方协商一致，订立合同条款如下：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第一条?乙方承包鱼池的土名：_________，鱼池面积：_________亩_________分_________厘。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池承包总金额为_________万_________仟_________佰_________拾_________元_________角_________分。鱼池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第四条?在承包期内，乙方所承包的鱼池需要用电必须服从电管站的管理，并按照甲方指定地方装上电表和漏电开关，才能用电，一切费用由_________方负责。电费由乙方负责。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第五条?甲方提供鱼池给乙方承包经营，乙方必须按规定养殖水产物，不允许随意改变其使用用途和破坏鱼池，期满后按原貌交还给甲方(包括塘基修复)。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乙方养鱼、新放鱼苗、看管鱼池(或河道、水库、湖面)的费用，均由乙方自理。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qiangzhi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第八条?乙方在承包期间有下列情形之一的，甲方有权解除合同，并无偿收回发包的鱼池：</w:t>
      </w:r>
    </w:p>
    <w:p>
      <w:pPr>
        <w:ind w:left="0" w:right="0" w:firstLine="560"/>
        <w:spacing w:before="450" w:after="450" w:line="312" w:lineRule="auto"/>
      </w:pPr>
      <w:r>
        <w:rPr>
          <w:rFonts w:ascii="宋体" w:hAnsi="宋体" w:eastAsia="宋体" w:cs="宋体"/>
          <w:color w:val="000"/>
          <w:sz w:val="28"/>
          <w:szCs w:val="28"/>
        </w:rPr>
        <w:t xml:space="preserve">1.乙方擅自将承包的鱼池转让、转租、转包、转借、或者以合作，联营为名，实质是改变承包经营者的(若遇特殊情况经甲方批准并办妥手续者除外);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2.乙方丢荒、丢耕、或未经甲方同意擅自改变承包鱼池的用途和进行破坏性、掠夺性经营，经甲方劝阻无效，造成地力、生产力下降的;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3.乙方利用承包鱼池进行非法活动，损害公共利益的;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_____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池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池。</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鱼池出租合同怎么写篇三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一?租赁标的物：鱼池一处约5亩水面，四周有围墙，内有房屋11间，亭子2座，及园内道路和场地。位于南村民组。见附件一：标的物清单。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二?于本合同签订之日，甲方将合同标的物交与乙方租赁使用，租期三年，自20_________年7月?日至20_________年7月?日止。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甲方?1.不及时履行应尽的纠纷或问题的处理义务;2.不及时履行修缮义务致乙方的经营活动受到障碍或损失;3.不及时交接租赁标的物或答复乙方的请求。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乙方?1.不及时交清租赁费;2.破坏性使用租赁标的物或违法经营;3.对租赁标的物擅自添加改造或转让第三人。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1.解除合同;2.支付价款、支付垫付的价款或费用、赔偿损失，具体的损失数额按票据、费用清单或收据、鉴定书确定;3.?支付违约金，违约金的数额为乙方按当年欠缴租赁费或甲方按当年已接收租赁费的50%计算。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池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池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鱼池出租合同怎么写篇四</w:t>
      </w:r>
    </w:p>
    <w:p>
      <w:pPr>
        <w:ind w:left="0" w:right="0" w:firstLine="560"/>
        <w:spacing w:before="450" w:after="450" w:line="312" w:lineRule="auto"/>
      </w:pPr>
      <w:r>
        <w:rPr>
          <w:rFonts w:ascii="宋体" w:hAnsi="宋体" w:eastAsia="宋体" w:cs="宋体"/>
          <w:color w:val="000"/>
          <w:sz w:val="28"/>
          <w:szCs w:val="28"/>
        </w:rPr>
        <w:t xml:space="preserve">发包方：_________?_________县_________?_________镇_________?_________村委会，简称甲方</w:t>
      </w:r>
    </w:p>
    <w:p>
      <w:pPr>
        <w:ind w:left="0" w:right="0" w:firstLine="560"/>
        <w:spacing w:before="450" w:after="450" w:line="312" w:lineRule="auto"/>
      </w:pPr>
      <w:r>
        <w:rPr>
          <w:rFonts w:ascii="宋体" w:hAnsi="宋体" w:eastAsia="宋体" w:cs="宋体"/>
          <w:color w:val="000"/>
          <w:sz w:val="28"/>
          <w:szCs w:val="28"/>
        </w:rPr>
        <w:t xml:space="preserve">承包方：_________?_________县_________?_________镇_________?_________村_________组，_________?_________?_________，简称乙方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为搞活经济，充分提高资源的利用率，甲乙双方就承包鱼池事项经协商一致，达成以下协议，共同遵守。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1.甲方提供村属的黄泥窝鱼池，由乙方承包。鱼池范围：东从马家住地小河口原张老石老坝，西至张老石原承包界限为止;北从_________?_________村二组田坎下河埂，南至_________?_________村三组坎下河埂。(详见图纸)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2.从本合同签字盖章并公证后起，乙方自行投资扩建、改善现有鱼池并在国家规定内经营有关项目，甲方不得干预。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二、承包期限：从_________?_________?_________?_________年_________月_________日起至_________?_________?_________?_________年_________月_________日止。共10年。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______?_________?_________年由乙方一次性付给甲方叁仟元，甲方作为补偿费付给原承包人_________?_________?_________;第二年、第三年，鉴于处于建塘阶段，乙方只付给甲方承包费每年伍佰元。从第四年即_________?_________?______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(1)承包期限(即10年)内，乙方扩建、改善鱼池所有投资而获得的赔偿费归乙方所得，土地赔偿费归甲方。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(3)10年承包期限满后，如国家征用，甲方可享受乙方所有投资赔偿金的百分之叁拾(30%)。土地赔偿金仍归甲方。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3.承包期内，如乙方因重大特殊原因暂时或长期不能管理鱼池，乙方有权委托直系亲属或按本合同条款转包他人，甲方不得阻止和干预。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5.承包期满后，如鱼池继续承包，同等条件下优先考虑乙方。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1.本合同生效后，甲方应在一个星期内将鱼池交付给乙方。不能按时交付，每天赔偿违约金_________?_________元给乙方，从乙方付给甲方的承包费中扣除。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甲乙双方如在合同期限内发生争执，先协商解决。解决不了，可向有关_____委员会申请_____或向人民法院提出诉讼。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七、本合同一式四份。甲乙双方各执一份，_________?_________镇政府一份、公证处一份。</w:t>
      </w:r>
    </w:p>
    <w:p>
      <w:pPr>
        <w:ind w:left="0" w:right="0" w:firstLine="560"/>
        <w:spacing w:before="450" w:after="450" w:line="312" w:lineRule="auto"/>
      </w:pPr>
      <w:r>
        <w:rPr>
          <w:rFonts w:ascii="宋体" w:hAnsi="宋体" w:eastAsia="宋体" w:cs="宋体"/>
          <w:color w:val="000"/>
          <w:sz w:val="28"/>
          <w:szCs w:val="28"/>
        </w:rPr>
        <w:t xml:space="preserve">附：鱼池承包界线图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鱼池出租合同怎么写篇五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第二条：租赁地点及面积：____渔场第 排 号鱼池，占地面积 亩，其中水面 亩。</w:t>
      </w:r>
    </w:p>
    <w:p>
      <w:pPr>
        <w:ind w:left="0" w:right="0" w:firstLine="560"/>
        <w:spacing w:before="450" w:after="450" w:line="312" w:lineRule="auto"/>
      </w:pPr>
      <w:r>
        <w:rPr>
          <w:rFonts w:ascii="宋体" w:hAnsi="宋体" w:eastAsia="宋体" w:cs="宋体"/>
          <w:color w:val="000"/>
          <w:sz w:val="28"/>
          <w:szCs w:val="28"/>
        </w:rPr>
        <w:t xml:space="preserve">第三条：租赁费和其他任务指标：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 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第四条：鱼池租赁承包期：从____年____月____日起至____年元月____日止。 </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____月____日之前，对无能力年初上缴资金的承包户，也可常年分期上缴，但不得超过次年元月1日，超过日期的欠款部分按同期农业银行最高贷款利率的____%计息。历年欠缴的利息从上期的结算截止日起到本年还清之日止，按以上标准计息，当年欠款和历年欠款的本、息应于当年农历____月____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____%。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2024-10-06T05:56:29+08:00</dcterms:created>
  <dcterms:modified xsi:type="dcterms:W3CDTF">2024-10-06T05:56:29+08:00</dcterms:modified>
</cp:coreProperties>
</file>

<file path=docProps/custom.xml><?xml version="1.0" encoding="utf-8"?>
<Properties xmlns="http://schemas.openxmlformats.org/officeDocument/2006/custom-properties" xmlns:vt="http://schemas.openxmlformats.org/officeDocument/2006/docPropsVTypes"/>
</file>