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2024年政法干警考试申论必备基础知识（二）</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政法干警考试申论写作必备知识点：  一、议论文写作特点  （一）表达准确  议论文的语言，必须是准确的。因为议论文是讲道理的，要讲清道理，就必须有明确的概念、准确的判断和严密的推理。而反映这些概念、判断和推理的词句、句群以及段落，自然也...</w:t>
      </w:r>
    </w:p>
    <w:p>
      <w:pPr>
        <w:ind w:left="0" w:right="0" w:firstLine="560"/>
        <w:spacing w:before="450" w:after="450" w:line="312" w:lineRule="auto"/>
      </w:pPr>
      <w:r>
        <w:rPr>
          <w:rFonts w:ascii="宋体" w:hAnsi="宋体" w:eastAsia="宋体" w:cs="宋体"/>
          <w:color w:val="000"/>
          <w:sz w:val="28"/>
          <w:szCs w:val="28"/>
        </w:rPr>
        <w:t xml:space="preserve">政法干警考试申论写作必备知识点：</w:t>
      </w:r>
    </w:p>
    <w:p>
      <w:pPr>
        <w:ind w:left="0" w:right="0" w:firstLine="560"/>
        <w:spacing w:before="450" w:after="450" w:line="312" w:lineRule="auto"/>
      </w:pPr>
      <w:r>
        <w:rPr>
          <w:rFonts w:ascii="宋体" w:hAnsi="宋体" w:eastAsia="宋体" w:cs="宋体"/>
          <w:color w:val="000"/>
          <w:sz w:val="28"/>
          <w:szCs w:val="28"/>
        </w:rPr>
        <w:t xml:space="preserve">一、议论文写作特点</w:t>
      </w:r>
    </w:p>
    <w:p>
      <w:pPr>
        <w:ind w:left="0" w:right="0" w:firstLine="560"/>
        <w:spacing w:before="450" w:after="450" w:line="312" w:lineRule="auto"/>
      </w:pPr>
      <w:r>
        <w:rPr>
          <w:rFonts w:ascii="宋体" w:hAnsi="宋体" w:eastAsia="宋体" w:cs="宋体"/>
          <w:color w:val="000"/>
          <w:sz w:val="28"/>
          <w:szCs w:val="28"/>
        </w:rPr>
        <w:t xml:space="preserve">（一）表达准确</w:t>
      </w:r>
    </w:p>
    <w:p>
      <w:pPr>
        <w:ind w:left="0" w:right="0" w:firstLine="560"/>
        <w:spacing w:before="450" w:after="450" w:line="312" w:lineRule="auto"/>
      </w:pPr>
      <w:r>
        <w:rPr>
          <w:rFonts w:ascii="宋体" w:hAnsi="宋体" w:eastAsia="宋体" w:cs="宋体"/>
          <w:color w:val="000"/>
          <w:sz w:val="28"/>
          <w:szCs w:val="28"/>
        </w:rPr>
        <w:t xml:space="preserve">议论文的语言，必须是准确的。因为议论文是讲道理的，要讲清道理，就必须有明确的概念、准确的判断和严密的推理。而反映这些概念、判断和推理的词句、句群以及段落，自然也必须是准确的。</w:t>
      </w:r>
    </w:p>
    <w:p>
      <w:pPr>
        <w:ind w:left="0" w:right="0" w:firstLine="560"/>
        <w:spacing w:before="450" w:after="450" w:line="312" w:lineRule="auto"/>
      </w:pPr>
      <w:r>
        <w:rPr>
          <w:rFonts w:ascii="宋体" w:hAnsi="宋体" w:eastAsia="宋体" w:cs="宋体"/>
          <w:color w:val="000"/>
          <w:sz w:val="28"/>
          <w:szCs w:val="28"/>
        </w:rPr>
        <w:t xml:space="preserve">议论文的准确性主要表现在以下三个方面：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第一，把握语言的分寸感。在不同的对象、场合，根据不同的写作目的，来选择不同的词语，恰如其分地表达自己的观点，议论文语言的准确，首先表现为把握语言的\"分寸感\"。</w:t>
      </w:r>
    </w:p>
    <w:p>
      <w:pPr>
        <w:ind w:left="0" w:right="0" w:firstLine="560"/>
        <w:spacing w:before="450" w:after="450" w:line="312" w:lineRule="auto"/>
      </w:pPr>
      <w:r>
        <w:rPr>
          <w:rFonts w:ascii="宋体" w:hAnsi="宋体" w:eastAsia="宋体" w:cs="宋体"/>
          <w:color w:val="000"/>
          <w:sz w:val="28"/>
          <w:szCs w:val="28"/>
        </w:rPr>
        <w:t xml:space="preserve">第二，用词贴切，用句规范。贴切，就是说，一个意思是只有一个词可以表现它的，这个词在同一种语言中没有任何其他词可以代替它，一定要找到它使用才好。规范，就是句子合乎语法逻辑，这就需要在用词上，尤其是在用同义词、反义词上下工夫，反复掂量，严加挑选。古人讲\"百炼为字，千炼为句\"，说的就是炼字、炼句这两个方面。</w:t>
      </w:r>
    </w:p>
    <w:p>
      <w:pPr>
        <w:ind w:left="0" w:right="0" w:firstLine="560"/>
        <w:spacing w:before="450" w:after="450" w:line="312" w:lineRule="auto"/>
      </w:pPr>
      <w:r>
        <w:rPr>
          <w:rFonts w:ascii="宋体" w:hAnsi="宋体" w:eastAsia="宋体" w:cs="宋体"/>
          <w:color w:val="000"/>
          <w:sz w:val="28"/>
          <w:szCs w:val="28"/>
        </w:rPr>
        <w:t xml:space="preserve">第三，恰当地进行修饰与限制。申论文章为了论证严密，常常需要多层次的修饰与限制，以避免片面化、绝对化、不周密等毛病的出现，这充分体现在状语和定语的运用上。</w:t>
      </w:r>
    </w:p>
    <w:p>
      <w:pPr>
        <w:ind w:left="0" w:right="0" w:firstLine="560"/>
        <w:spacing w:before="450" w:after="450" w:line="312" w:lineRule="auto"/>
      </w:pPr>
      <w:r>
        <w:rPr>
          <w:rFonts w:ascii="宋体" w:hAnsi="宋体" w:eastAsia="宋体" w:cs="宋体"/>
          <w:color w:val="000"/>
          <w:sz w:val="28"/>
          <w:szCs w:val="28"/>
        </w:rPr>
        <w:t xml:space="preserve">（二）高度概括</w:t>
      </w:r>
    </w:p>
    <w:p>
      <w:pPr>
        <w:ind w:left="0" w:right="0" w:firstLine="560"/>
        <w:spacing w:before="450" w:after="450" w:line="312" w:lineRule="auto"/>
      </w:pPr>
      <w:r>
        <w:rPr>
          <w:rFonts w:ascii="宋体" w:hAnsi="宋体" w:eastAsia="宋体" w:cs="宋体"/>
          <w:color w:val="000"/>
          <w:sz w:val="28"/>
          <w:szCs w:val="28"/>
        </w:rPr>
        <w:t xml:space="preserve">概括是指抓准事物特征，反映普遍本质，做到文约而旨丰，词简而理周，这就需要在深刻认识事物的基础上删繁就简，在精练上下工夫。要做到必要的话一句不少，不必要的话一字不多，言简意赅，干净利落。</w:t>
      </w:r>
    </w:p>
    <w:p>
      <w:pPr>
        <w:ind w:left="0" w:right="0" w:firstLine="560"/>
        <w:spacing w:before="450" w:after="450" w:line="312" w:lineRule="auto"/>
      </w:pPr>
      <w:r>
        <w:rPr>
          <w:rFonts w:ascii="宋体" w:hAnsi="宋体" w:eastAsia="宋体" w:cs="宋体"/>
          <w:color w:val="000"/>
          <w:sz w:val="28"/>
          <w:szCs w:val="28"/>
        </w:rPr>
        <w:t xml:space="preserve">在记叙文中，语言应当是越具体、越形象越好，而在议论文中，即使是叙述事实，援引事例的部分，也基本采用概括叙述的方法；特别是在叙述后，必须对材料进行归纳、总结、概括出抽象道理来，这样文章才能避免就事论事，使认识深入到事物的内部。</w:t>
      </w:r>
    </w:p>
    <w:p>
      <w:pPr>
        <w:ind w:left="0" w:right="0" w:firstLine="560"/>
        <w:spacing w:before="450" w:after="450" w:line="312" w:lineRule="auto"/>
      </w:pPr>
      <w:r>
        <w:rPr>
          <w:rFonts w:ascii="宋体" w:hAnsi="宋体" w:eastAsia="宋体" w:cs="宋体"/>
          <w:color w:val="000"/>
          <w:sz w:val="28"/>
          <w:szCs w:val="28"/>
        </w:rPr>
        <w:t xml:space="preserve">（三）观点鲜明</w:t>
      </w:r>
    </w:p>
    <w:p>
      <w:pPr>
        <w:ind w:left="0" w:right="0" w:firstLine="560"/>
        <w:spacing w:before="450" w:after="450" w:line="312" w:lineRule="auto"/>
      </w:pPr>
      <w:r>
        <w:rPr>
          <w:rFonts w:ascii="宋体" w:hAnsi="宋体" w:eastAsia="宋体" w:cs="宋体"/>
          <w:color w:val="000"/>
          <w:sz w:val="28"/>
          <w:szCs w:val="28"/>
        </w:rPr>
        <w:t xml:space="preserve">主要表现在两个方面：一是论点的表述要鲜明，决不含含糊糊，模棱两可；二是赞成什么、反对什么、爱憎分明、褒贬判断明确、鲜明的感情色彩贯穿在行文当中，使读者从字里行间不难体会到作者的倾向性。</w:t>
      </w:r>
    </w:p>
    <w:p>
      <w:pPr>
        <w:ind w:left="0" w:right="0" w:firstLine="560"/>
        <w:spacing w:before="450" w:after="450" w:line="312" w:lineRule="auto"/>
      </w:pPr>
      <w:r>
        <w:rPr>
          <w:rFonts w:ascii="宋体" w:hAnsi="宋体" w:eastAsia="宋体" w:cs="宋体"/>
          <w:color w:val="000"/>
          <w:sz w:val="28"/>
          <w:szCs w:val="28"/>
        </w:rPr>
        <w:t xml:space="preserve">（四）生动形象</w:t>
      </w:r>
    </w:p>
    <w:p>
      <w:pPr>
        <w:ind w:left="0" w:right="0" w:firstLine="560"/>
        <w:spacing w:before="450" w:after="450" w:line="312" w:lineRule="auto"/>
      </w:pPr>
      <w:r>
        <w:rPr>
          <w:rFonts w:ascii="宋体" w:hAnsi="宋体" w:eastAsia="宋体" w:cs="宋体"/>
          <w:color w:val="000"/>
          <w:sz w:val="28"/>
          <w:szCs w:val="28"/>
        </w:rPr>
        <w:t xml:space="preserve">在抽象道理的论述中，穿插一些具体的形象，使议论不仅结构严密、逻辑性强，而且富有形象性，把抽象的道理和具体的形象结合起来，就可以把问题分析得更清楚，将道理讲得生动活泼，引起人们阅读的兴趣。在具体运用方面，可以是用形象作为由头，引出正文；可以把形象作为依据，提供证明；可以用夹叙夹议的方式，议论和形象融为一体等。采用什么方式，都要从议论的内容出发，根据议论说理的需要出发。</w:t>
      </w:r>
    </w:p>
    <w:p>
      <w:pPr>
        <w:ind w:left="0" w:right="0" w:firstLine="560"/>
        <w:spacing w:before="450" w:after="450" w:line="312" w:lineRule="auto"/>
      </w:pPr>
      <w:r>
        <w:rPr>
          <w:rFonts w:ascii="宋体" w:hAnsi="宋体" w:eastAsia="宋体" w:cs="宋体"/>
          <w:color w:val="000"/>
          <w:sz w:val="28"/>
          <w:szCs w:val="28"/>
        </w:rPr>
        <w:t xml:space="preserve">二、议论文写作技巧</w:t>
      </w:r>
    </w:p>
    <w:p>
      <w:pPr>
        <w:ind w:left="0" w:right="0" w:firstLine="560"/>
        <w:spacing w:before="450" w:after="450" w:line="312" w:lineRule="auto"/>
      </w:pPr>
      <w:r>
        <w:rPr>
          <w:rFonts w:ascii="宋体" w:hAnsi="宋体" w:eastAsia="宋体" w:cs="宋体"/>
          <w:color w:val="000"/>
          <w:sz w:val="28"/>
          <w:szCs w:val="28"/>
        </w:rPr>
        <w:t xml:space="preserve">议论文可以分为立论型、驳论型，三是立论与驳论兼而有之是公务员考试《申论》考试的常考题型之一，下面我们从立论与驳论并重型议论文出发，解读议论文写作的三大注意事项。</w:t>
      </w:r>
    </w:p>
    <w:p>
      <w:pPr>
        <w:ind w:left="0" w:right="0" w:firstLine="560"/>
        <w:spacing w:before="450" w:after="450" w:line="312" w:lineRule="auto"/>
      </w:pPr>
      <w:r>
        <w:rPr>
          <w:rFonts w:ascii="宋体" w:hAnsi="宋体" w:eastAsia="宋体" w:cs="宋体"/>
          <w:color w:val="000"/>
          <w:sz w:val="28"/>
          <w:szCs w:val="28"/>
        </w:rPr>
        <w:t xml:space="preserve">(1)概说</w:t>
      </w:r>
    </w:p>
    <w:p>
      <w:pPr>
        <w:ind w:left="0" w:right="0" w:firstLine="560"/>
        <w:spacing w:before="450" w:after="450" w:line="312" w:lineRule="auto"/>
      </w:pPr>
      <w:r>
        <w:rPr>
          <w:rFonts w:ascii="宋体" w:hAnsi="宋体" w:eastAsia="宋体" w:cs="宋体"/>
          <w:color w:val="000"/>
          <w:sz w:val="28"/>
          <w:szCs w:val="28"/>
        </w:rPr>
        <w:t xml:space="preserve">立论与驳论并重型议论文，就是在一篇议论文中，作者既针对某种错误的论点或论据或论证，毫不留情地予以驳斥、揭穿，同时又以强有力的论据和严密的论证过程，阐述自己的论点。</w:t>
      </w:r>
    </w:p>
    <w:p>
      <w:pPr>
        <w:ind w:left="0" w:right="0" w:firstLine="560"/>
        <w:spacing w:before="450" w:after="450" w:line="312" w:lineRule="auto"/>
      </w:pPr>
      <w:r>
        <w:rPr>
          <w:rFonts w:ascii="宋体" w:hAnsi="宋体" w:eastAsia="宋体" w:cs="宋体"/>
          <w:color w:val="000"/>
          <w:sz w:val="28"/>
          <w:szCs w:val="28"/>
        </w:rPr>
        <w:t xml:space="preserve">立论是目的，驳论是目标，二者并重。</w:t>
      </w:r>
    </w:p>
    <w:p>
      <w:pPr>
        <w:ind w:left="0" w:right="0" w:firstLine="560"/>
        <w:spacing w:before="450" w:after="450" w:line="312" w:lineRule="auto"/>
      </w:pPr>
      <w:r>
        <w:rPr>
          <w:rFonts w:ascii="宋体" w:hAnsi="宋体" w:eastAsia="宋体" w:cs="宋体"/>
          <w:color w:val="000"/>
          <w:sz w:val="28"/>
          <w:szCs w:val="28"/>
        </w:rPr>
        <w:t xml:space="preserve">要写好立论与驳论并重型议论文，除了同样运用前面所述的立论型议论文的写法和驳论型议论文的写法外，关键是\"所立之论\"与\"所驳之论\"之间要具有鲜明的针锋相对性。比如\"驳\"的重点是对方在论据方面的错误，则\"立\"的重点也同样应该集中在论据方面;\"驳\"的时候专斥对方论证逻辑上的荒谬，\"立\"的时候尽力展示科学逻辑的严密性和魅力。当然，最终目的总是戳穿荒谬的论点，揭示本质，提出自己的观点，阐述自己的立场和态度。</w:t>
      </w:r>
    </w:p>
    <w:p>
      <w:pPr>
        <w:ind w:left="0" w:right="0" w:firstLine="560"/>
        <w:spacing w:before="450" w:after="450" w:line="312" w:lineRule="auto"/>
      </w:pPr>
      <w:r>
        <w:rPr>
          <w:rFonts w:ascii="宋体" w:hAnsi="宋体" w:eastAsia="宋体" w:cs="宋体"/>
          <w:color w:val="000"/>
          <w:sz w:val="28"/>
          <w:szCs w:val="28"/>
        </w:rPr>
        <w:t xml:space="preserve">例如\"德本财末\"是两千多年来儒学一以贯之的倾向，《人民论坛》1998年第10期刊登的《德本财末是非辨析》一文，驳斥了把道德、正义与财富、功利完全对立起来，把道德抬到不适当的高度，甚至是\"何必曰利，亦有仁义而矣已\"的极端形式的传统观念的误区，指出\"德本财末\"\"重义轻利\"强调重视道德虽有合理之处，但毕竟不是一种科学的世界观。文章用有力的事实论据和马克思、毛泽东、邓小平等伟人的论述，论证了\"一个社会只有崇尚功利，才能提高效率，有力地推动社会经济发展，才能迅速增加社会物质财富，不断满足国民生活提高的需要，同时使社会道德水准稳步获得提升;一个社会只有使每个人都去正当地追求自己的合法权益，社会整体才能得到最佳运作，最快发展\"。而且，\"道德不可能是脱离历史发展的抽象概念，道德生活只有与经济生活相适应、协调发展，才能起到相互促进、相得益彰的作用。否则，不仅会阻碍社会进步，还会影响整个社会道德水平本身的提高\"。这篇文章驳论与立论兼顾，哲理思考与学术探索相结合，很有说服力。</w:t>
      </w:r>
    </w:p>
    <w:p>
      <w:pPr>
        <w:ind w:left="0" w:right="0" w:firstLine="560"/>
        <w:spacing w:before="450" w:after="450" w:line="312" w:lineRule="auto"/>
      </w:pPr>
      <w:r>
        <w:rPr>
          <w:rFonts w:ascii="宋体" w:hAnsi="宋体" w:eastAsia="宋体" w:cs="宋体"/>
          <w:color w:val="000"/>
          <w:sz w:val="28"/>
          <w:szCs w:val="28"/>
        </w:rPr>
        <w:t xml:space="preserve">(2)方法阐释</w:t>
      </w:r>
    </w:p>
    <w:p>
      <w:pPr>
        <w:ind w:left="0" w:right="0" w:firstLine="560"/>
        <w:spacing w:before="450" w:after="450" w:line="312" w:lineRule="auto"/>
      </w:pPr>
      <w:r>
        <w:rPr>
          <w:rFonts w:ascii="宋体" w:hAnsi="宋体" w:eastAsia="宋体" w:cs="宋体"/>
          <w:color w:val="000"/>
          <w:sz w:val="28"/>
          <w:szCs w:val="28"/>
        </w:rPr>
        <w:t xml:space="preserve">不论写作立论型议论文、驳论型议论文还是两者相结合型议论文，都要注意处理好自己的论点与论据之间的关系，有时一个问题可以运用的论证方法很多，要注意选择最适当的方法。具体来说，主要有：</w:t>
      </w:r>
    </w:p>
    <w:p>
      <w:pPr>
        <w:ind w:left="0" w:right="0" w:firstLine="560"/>
        <w:spacing w:before="450" w:after="450" w:line="312" w:lineRule="auto"/>
      </w:pPr>
      <w:r>
        <w:rPr>
          <w:rFonts w:ascii="宋体" w:hAnsi="宋体" w:eastAsia="宋体" w:cs="宋体"/>
          <w:color w:val="000"/>
          <w:sz w:val="28"/>
          <w:szCs w:val="28"/>
        </w:rPr>
        <w:t xml:space="preserve">不要在堆砌材料、旁征博引中忽视分析。从古到今，从中国到外国，只要有利于论证自己的论点，所有的论据都可以使用，但是，要充分注意论据的典型性问题。如果作者没有对论据深入研究，找到其本质属性及其与论点之间的必然的证明与被证明关系，文章仅停留于对论据的大量复述和引用上，忽视自己的独特分析和论证，其结论也无法令人信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