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最新小学生防溺水国旗下讲话稿(12篇)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小学生防溺水国旗下讲话稿篇一炎热的夏天已经到来。凉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小学生防溺水国旗下讲话稿篇一</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118班__，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1、上学期间，坚决禁止游泳活动，无论是住宿生还是通学生，星期1到星期5一律不去游泳;</w:t>
      </w:r>
    </w:p>
    <w:p>
      <w:pPr>
        <w:ind w:left="0" w:right="0" w:firstLine="560"/>
        <w:spacing w:before="450" w:after="450" w:line="312" w:lineRule="auto"/>
      </w:pPr>
      <w:r>
        <w:rPr>
          <w:rFonts w:ascii="宋体" w:hAnsi="宋体" w:eastAsia="宋体" w:cs="宋体"/>
          <w:color w:val="000"/>
          <w:sz w:val="28"/>
          <w:szCs w:val="28"/>
        </w:rPr>
        <w:t xml:space="preserve">2、在上学的路上和放学的途中千万不要下水游泳，因为这期间离开了老师和家长，安全就得不到保障;</w:t>
      </w:r>
    </w:p>
    <w:p>
      <w:pPr>
        <w:ind w:left="0" w:right="0" w:firstLine="560"/>
        <w:spacing w:before="450" w:after="450" w:line="312" w:lineRule="auto"/>
      </w:pPr>
      <w:r>
        <w:rPr>
          <w:rFonts w:ascii="宋体" w:hAnsi="宋体" w:eastAsia="宋体" w:cs="宋体"/>
          <w:color w:val="000"/>
          <w:sz w:val="28"/>
          <w:szCs w:val="28"/>
        </w:rPr>
        <w:t xml:space="preserve">3、提高安全意识，溺水的悲剧时有发生，主要是当事人麻痹大意，贪玩，好奇，侥幸心理在作祟;</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 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 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小学生防溺水国旗下讲话稿篇三</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今天我要在国旗下讲话的题目是：《珍爱生命，预防溺水》！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为了确保游泳安全，防止溺水事故的发生，我想向各位呼吁，必须做到以下几点：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生命是何等的可贵，它就像那喷泉一样，是那样的多姿多彩；它就像傍晚的晚霞一样，是那么的美好；它就像二月的鲜花一样，是那么的美丽却短暂。人的生命只有一次，所以我们必须珍惜它，必须珍惜你所拥有的美好时光，我们要学会生存，珍爱生命，让我们在灿烂的阳光下沐浴一方平安，健康成长，愉快生活，让生命的一泓清泉，永流一息。同时要以积极、乐观的心态对待困难和挫折，做个珍惜生命、热爱生活、努力实现自身价值的人。</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今天，老师代表学校向全体同学提出六条以下建议，希望同学们严格遵守：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紧紧牢记!</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 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从明天开始，我们开始放三天的端午节假期，在假期中，同学们在享受休假的同时，要时时刻刻牢记安全的重要性，到江河水库，谨防溺水事故发生，平平安安过一个快乐的假期!</w:t>
      </w:r>
    </w:p>
    <w:p>
      <w:pPr>
        <w:ind w:left="0" w:right="0" w:firstLine="560"/>
        <w:spacing w:before="450" w:after="450" w:line="312" w:lineRule="auto"/>
      </w:pPr>
      <w:r>
        <w:rPr>
          <w:rFonts w:ascii="宋体" w:hAnsi="宋体" w:eastAsia="宋体" w:cs="宋体"/>
          <w:color w:val="000"/>
          <w:sz w:val="28"/>
          <w:szCs w:val="28"/>
        </w:rPr>
        <w:t xml:space="preserve">“溺水”正是威胁着我们健康成长的事故之一。今天，我们就来了解一下发生溺水的常见原因：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6、在井边打水时要格外小心。感冒、生病、身体不适或虚弱不宜游泳。雷雨的天候不宜游泳。水温太低、太凉不宜游泳。</w:t>
      </w:r>
    </w:p>
    <w:p>
      <w:pPr>
        <w:ind w:left="0" w:right="0" w:firstLine="560"/>
        <w:spacing w:before="450" w:after="450" w:line="312" w:lineRule="auto"/>
      </w:pPr>
      <w:r>
        <w:rPr>
          <w:rFonts w:ascii="宋体" w:hAnsi="宋体" w:eastAsia="宋体" w:cs="宋体"/>
          <w:color w:val="000"/>
          <w:sz w:val="28"/>
          <w:szCs w:val="28"/>
        </w:rPr>
        <w:t xml:space="preserve">7、游泳时禁止与同伴过份的开玩笑。不要随兴下水，特别是野外。</w:t>
      </w:r>
    </w:p>
    <w:p>
      <w:pPr>
        <w:ind w:left="0" w:right="0" w:firstLine="560"/>
        <w:spacing w:before="450" w:after="450" w:line="312" w:lineRule="auto"/>
      </w:pPr>
      <w:r>
        <w:rPr>
          <w:rFonts w:ascii="宋体" w:hAnsi="宋体" w:eastAsia="宋体" w:cs="宋体"/>
          <w:color w:val="000"/>
          <w:sz w:val="28"/>
          <w:szCs w:val="28"/>
        </w:rPr>
        <w:t xml:space="preserve">8、风浪太大、照明不佳不要游泳。</w:t>
      </w:r>
    </w:p>
    <w:p>
      <w:pPr>
        <w:ind w:left="0" w:right="0" w:firstLine="560"/>
        <w:spacing w:before="450" w:after="450" w:line="312" w:lineRule="auto"/>
      </w:pPr>
      <w:r>
        <w:rPr>
          <w:rFonts w:ascii="宋体" w:hAnsi="宋体" w:eastAsia="宋体" w:cs="宋体"/>
          <w:color w:val="000"/>
          <w:sz w:val="28"/>
          <w:szCs w:val="28"/>
        </w:rPr>
        <w:t xml:space="preserve">9、不明水域不要游泳、跳水。</w:t>
      </w:r>
    </w:p>
    <w:p>
      <w:pPr>
        <w:ind w:left="0" w:right="0" w:firstLine="560"/>
        <w:spacing w:before="450" w:after="450" w:line="312" w:lineRule="auto"/>
      </w:pPr>
      <w:r>
        <w:rPr>
          <w:rFonts w:ascii="宋体" w:hAnsi="宋体" w:eastAsia="宋体" w:cs="宋体"/>
          <w:color w:val="000"/>
          <w:sz w:val="28"/>
          <w:szCs w:val="28"/>
        </w:rPr>
        <w:t xml:space="preserve">10、水浅、人多不可跳水。</w:t>
      </w:r>
    </w:p>
    <w:p>
      <w:pPr>
        <w:ind w:left="0" w:right="0" w:firstLine="560"/>
        <w:spacing w:before="450" w:after="450" w:line="312" w:lineRule="auto"/>
      </w:pPr>
      <w:r>
        <w:rPr>
          <w:rFonts w:ascii="宋体" w:hAnsi="宋体" w:eastAsia="宋体" w:cs="宋体"/>
          <w:color w:val="000"/>
          <w:sz w:val="28"/>
          <w:szCs w:val="28"/>
        </w:rPr>
        <w:t xml:space="preserve">11、要在有救生员及合格场所游泳。</w:t>
      </w:r>
    </w:p>
    <w:p>
      <w:pPr>
        <w:ind w:left="0" w:right="0" w:firstLine="560"/>
        <w:spacing w:before="450" w:after="450" w:line="312" w:lineRule="auto"/>
      </w:pPr>
      <w:r>
        <w:rPr>
          <w:rFonts w:ascii="宋体" w:hAnsi="宋体" w:eastAsia="宋体" w:cs="宋体"/>
          <w:color w:val="000"/>
          <w:sz w:val="28"/>
          <w:szCs w:val="28"/>
        </w:rPr>
        <w:t xml:space="preserve">12、下水前先做暖身运动。</w:t>
      </w:r>
    </w:p>
    <w:p>
      <w:pPr>
        <w:ind w:left="0" w:right="0" w:firstLine="560"/>
        <w:spacing w:before="450" w:after="450" w:line="312" w:lineRule="auto"/>
      </w:pPr>
      <w:r>
        <w:rPr>
          <w:rFonts w:ascii="宋体" w:hAnsi="宋体" w:eastAsia="宋体" w:cs="宋体"/>
          <w:color w:val="000"/>
          <w:sz w:val="28"/>
          <w:szCs w:val="28"/>
        </w:rPr>
        <w:t xml:space="preserve">13、下水的装备要带全，一定要带泳镜。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14、水中切忌慌、乱，如遇抽筋，请保持冷静，改用仰漂。</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__岁儿童的首要死因。平均每年全国有近__名儿童因意外伤害而死亡，平均每天有近__名儿童因意外伤害而失去生命。意外溺水是儿童意外伤害的首要死因，__个因意外伤害而死亡的__岁儿童中，有近_个是因为溺水身亡的。</w:t>
      </w:r>
    </w:p>
    <w:p>
      <w:pPr>
        <w:ind w:left="0" w:right="0" w:firstLine="560"/>
        <w:spacing w:before="450" w:after="450" w:line="312" w:lineRule="auto"/>
      </w:pPr>
      <w:r>
        <w:rPr>
          <w:rFonts w:ascii="宋体" w:hAnsi="宋体" w:eastAsia="宋体" w:cs="宋体"/>
          <w:color w:val="000"/>
          <w:sz w:val="28"/>
          <w:szCs w:val="28"/>
        </w:rPr>
        <w:t xml:space="preserve">20__年_月_日，__省__市，_名初三学生游泳全部溺水身亡;__市_名小学生游泳全部溺水身亡;__市_名学生在__游泳，_人溺水身亡。同一天中__名学生溺水死亡，令人十分痛心。__月__有__个孩子溺水身亡溺亡__人以上的有_起。</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小学生防溺水国旗下讲话稿篇十二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2024-10-06T05:54:47+08:00</dcterms:created>
  <dcterms:modified xsi:type="dcterms:W3CDTF">2024-10-06T05:54:47+08:00</dcterms:modified>
</cp:coreProperties>
</file>

<file path=docProps/custom.xml><?xml version="1.0" encoding="utf-8"?>
<Properties xmlns="http://schemas.openxmlformats.org/officeDocument/2006/custom-properties" xmlns:vt="http://schemas.openxmlformats.org/officeDocument/2006/docPropsVTypes"/>
</file>