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安全保卫协议书范本</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对每个人来说都是重要的，一些企业会签下安全保卫协议书。下面是范文网小编为你整理的安全保卫协议书范本，希望对你有用!甲方：_________(以下简称甲方)乙方：_________(以下简称乙方)甲方委托乙方负责_________公司的安...</w:t>
      </w:r>
    </w:p>
    <w:p>
      <w:pPr>
        <w:ind w:left="0" w:right="0" w:firstLine="560"/>
        <w:spacing w:before="450" w:after="450" w:line="312" w:lineRule="auto"/>
      </w:pPr>
      <w:r>
        <w:rPr>
          <w:rFonts w:ascii="宋体" w:hAnsi="宋体" w:eastAsia="宋体" w:cs="宋体"/>
          <w:color w:val="000"/>
          <w:sz w:val="28"/>
          <w:szCs w:val="28"/>
        </w:rPr>
        <w:t xml:space="preserve">安全对每个人来说都是重要的，一些企业会签下安全保卫协议书。下面是范文网小编为你整理的安全保卫协议书范本，希望对你有用!</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 武汉中粮食品科技有限公司</w:t>
      </w:r>
    </w:p>
    <w:p>
      <w:pPr>
        <w:ind w:left="0" w:right="0" w:firstLine="560"/>
        <w:spacing w:before="450" w:after="450" w:line="312" w:lineRule="auto"/>
      </w:pPr>
      <w:r>
        <w:rPr>
          <w:rFonts w:ascii="宋体" w:hAnsi="宋体" w:eastAsia="宋体" w:cs="宋体"/>
          <w:color w:val="000"/>
          <w:sz w:val="28"/>
          <w:szCs w:val="28"/>
        </w:rPr>
        <w:t xml:space="preserve">承包方(简称乙方)： 武汉美华源工贸有限责任公司</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鉴于甲方委托乙方承担安全保卫工作，根据相关法律法规，为严格明确甲乙双方安全管理责任，维护双方合法权益，在平等、自愿、公平和诚实的原则下，双方就安全事项协商一致，达成如下协议：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 《2024年度中粮保安外包合同》 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1.负责对保安员进行上岗前、上岗后的安全教育和日常安全管理工作，保安员应具备相应的安全知识和能力。由于未进行安全培训，或安全培训不到位造成的事故、损失和后果，由乙方承担全部责任。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2.严禁保安员或车辆私自进入甲方其他不需保安巡检的生产区域，如天然气、淀粉粉尘危险区域内等危险区域，由此造成的事故，责任由乙方承担。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3. 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四、乙方须根据本行业要求及国家相关规定为在甲方工作的乙方所有人员缴纳国家规定的各类社会保险等，其费用由乙方自行承担。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为了认真贯彻企业治安保卫工作的有关规定，强化治安保卫工作责任重于泰山的意识，加强内部治安保卫管理工作，切实履行好企业治安保卫工作的各项职能，督促各基层单位及各相关的作业外协队伍做好所管辖范围内的治安保卫工作，(甲方)与各有关单位(乙方)签定本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1、负责管辖范围内职工法纪教育，贯彻企业治安保卫工作规定和治保条例;</w:t>
      </w:r>
    </w:p>
    <w:p>
      <w:pPr>
        <w:ind w:left="0" w:right="0" w:firstLine="560"/>
        <w:spacing w:before="450" w:after="450" w:line="312" w:lineRule="auto"/>
      </w:pPr>
      <w:r>
        <w:rPr>
          <w:rFonts w:ascii="宋体" w:hAnsi="宋体" w:eastAsia="宋体" w:cs="宋体"/>
          <w:color w:val="000"/>
          <w:sz w:val="28"/>
          <w:szCs w:val="28"/>
        </w:rPr>
        <w:t xml:space="preserve">2、对所管辖范围内的治安保卫安全防范工作负责，制订出本单位的保卫重点，健全组织，明确分工、落实责任制;</w:t>
      </w:r>
    </w:p>
    <w:p>
      <w:pPr>
        <w:ind w:left="0" w:right="0" w:firstLine="560"/>
        <w:spacing w:before="450" w:after="450" w:line="312" w:lineRule="auto"/>
      </w:pPr>
      <w:r>
        <w:rPr>
          <w:rFonts w:ascii="宋体" w:hAnsi="宋体" w:eastAsia="宋体" w:cs="宋体"/>
          <w:color w:val="000"/>
          <w:sz w:val="28"/>
          <w:szCs w:val="28"/>
        </w:rPr>
        <w:t xml:space="preserve">3、了解掌握内部职工思想动态。及时化解内部矛盾、协助公安保卫部门查处发生在本单位内的各类案件;</w:t>
      </w:r>
    </w:p>
    <w:p>
      <w:pPr>
        <w:ind w:left="0" w:right="0" w:firstLine="560"/>
        <w:spacing w:before="450" w:after="450" w:line="312" w:lineRule="auto"/>
      </w:pPr>
      <w:r>
        <w:rPr>
          <w:rFonts w:ascii="宋体" w:hAnsi="宋体" w:eastAsia="宋体" w:cs="宋体"/>
          <w:color w:val="000"/>
          <w:sz w:val="28"/>
          <w:szCs w:val="28"/>
        </w:rPr>
        <w:t xml:space="preserve">4、协助公安保卫部门监督、考察、教育本单位违法违纪人员以及监外执行人员。</w:t>
      </w:r>
    </w:p>
    <w:p>
      <w:pPr>
        <w:ind w:left="0" w:right="0" w:firstLine="560"/>
        <w:spacing w:before="450" w:after="450" w:line="312" w:lineRule="auto"/>
      </w:pPr>
      <w:r>
        <w:rPr>
          <w:rFonts w:ascii="宋体" w:hAnsi="宋体" w:eastAsia="宋体" w:cs="宋体"/>
          <w:color w:val="000"/>
          <w:sz w:val="28"/>
          <w:szCs w:val="28"/>
        </w:rPr>
        <w:t xml:space="preserve">二、甲方对乙方考核的主要指标</w:t>
      </w:r>
    </w:p>
    <w:p>
      <w:pPr>
        <w:ind w:left="0" w:right="0" w:firstLine="560"/>
        <w:spacing w:before="450" w:after="450" w:line="312" w:lineRule="auto"/>
      </w:pPr>
      <w:r>
        <w:rPr>
          <w:rFonts w:ascii="宋体" w:hAnsi="宋体" w:eastAsia="宋体" w:cs="宋体"/>
          <w:color w:val="000"/>
          <w:sz w:val="28"/>
          <w:szCs w:val="28"/>
        </w:rPr>
        <w:t xml:space="preserve">1、实现重大火灾、重大爆炸、重大破坏、重大泄密、重大治安事件和重大刑事案件，群体性上访闹事事件等七项指标为零;</w:t>
      </w:r>
    </w:p>
    <w:p>
      <w:pPr>
        <w:ind w:left="0" w:right="0" w:firstLine="560"/>
        <w:spacing w:before="450" w:after="450" w:line="312" w:lineRule="auto"/>
      </w:pPr>
      <w:r>
        <w:rPr>
          <w:rFonts w:ascii="宋体" w:hAnsi="宋体" w:eastAsia="宋体" w:cs="宋体"/>
          <w:color w:val="000"/>
          <w:sz w:val="28"/>
          <w:szCs w:val="28"/>
        </w:rPr>
        <w:t xml:space="preserve">2、确保重要物资仓库、要害部位、防火重点部位不发生火灾事故、爆炸事故、破坏事故、治安灾害事故和刑事案件;</w:t>
      </w:r>
    </w:p>
    <w:p>
      <w:pPr>
        <w:ind w:left="0" w:right="0" w:firstLine="560"/>
        <w:spacing w:before="450" w:after="450" w:line="312" w:lineRule="auto"/>
      </w:pPr>
      <w:r>
        <w:rPr>
          <w:rFonts w:ascii="宋体" w:hAnsi="宋体" w:eastAsia="宋体" w:cs="宋体"/>
          <w:color w:val="000"/>
          <w:sz w:val="28"/>
          <w:szCs w:val="28"/>
        </w:rPr>
        <w:t xml:space="preserve">3、刑事案件发案率低于员工总数的2</w:t>
      </w:r>
    </w:p>
    <w:p>
      <w:pPr>
        <w:ind w:left="0" w:right="0" w:firstLine="560"/>
        <w:spacing w:before="450" w:after="450" w:line="312" w:lineRule="auto"/>
      </w:pPr>
      <w:r>
        <w:rPr>
          <w:rFonts w:ascii="宋体" w:hAnsi="宋体" w:eastAsia="宋体" w:cs="宋体"/>
          <w:color w:val="000"/>
          <w:sz w:val="28"/>
          <w:szCs w:val="28"/>
        </w:rPr>
        <w:t xml:space="preserve">4、治安案件发案率低于员工总数的2</w:t>
      </w:r>
    </w:p>
    <w:p>
      <w:pPr>
        <w:ind w:left="0" w:right="0" w:firstLine="560"/>
        <w:spacing w:before="450" w:after="450" w:line="312" w:lineRule="auto"/>
      </w:pPr>
      <w:r>
        <w:rPr>
          <w:rFonts w:ascii="宋体" w:hAnsi="宋体" w:eastAsia="宋体" w:cs="宋体"/>
          <w:color w:val="000"/>
          <w:sz w:val="28"/>
          <w:szCs w:val="28"/>
        </w:rPr>
        <w:t xml:space="preserve">5、员工违法犯罪率低于员工总数的2</w:t>
      </w:r>
    </w:p>
    <w:p>
      <w:pPr>
        <w:ind w:left="0" w:right="0" w:firstLine="560"/>
        <w:spacing w:before="450" w:after="450" w:line="312" w:lineRule="auto"/>
      </w:pPr>
      <w:r>
        <w:rPr>
          <w:rFonts w:ascii="宋体" w:hAnsi="宋体" w:eastAsia="宋体" w:cs="宋体"/>
          <w:color w:val="000"/>
          <w:sz w:val="28"/>
          <w:szCs w:val="28"/>
        </w:rPr>
        <w:t xml:space="preserve">6、责任书签约率100%;</w:t>
      </w:r>
    </w:p>
    <w:p>
      <w:pPr>
        <w:ind w:left="0" w:right="0" w:firstLine="560"/>
        <w:spacing w:before="450" w:after="450" w:line="312" w:lineRule="auto"/>
      </w:pPr>
      <w:r>
        <w:rPr>
          <w:rFonts w:ascii="宋体" w:hAnsi="宋体" w:eastAsia="宋体" w:cs="宋体"/>
          <w:color w:val="000"/>
          <w:sz w:val="28"/>
          <w:szCs w:val="28"/>
        </w:rPr>
        <w:t xml:space="preserve">7、治安情况处理率100%;</w:t>
      </w:r>
    </w:p>
    <w:p>
      <w:pPr>
        <w:ind w:left="0" w:right="0" w:firstLine="560"/>
        <w:spacing w:before="450" w:after="450" w:line="312" w:lineRule="auto"/>
      </w:pPr>
      <w:r>
        <w:rPr>
          <w:rFonts w:ascii="宋体" w:hAnsi="宋体" w:eastAsia="宋体" w:cs="宋体"/>
          <w:color w:val="000"/>
          <w:sz w:val="28"/>
          <w:szCs w:val="28"/>
        </w:rPr>
        <w:t xml:space="preserve">8、外协队伍治安保卫合同书签约率100%。</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对公司各基层单位：对治安保卫工作重视不够、工作不力、出现不良后果的，视情况对有关责任人予以减薪、通报批评、降职等行政处罚直至交由公安机关处理。</w:t>
      </w:r>
    </w:p>
    <w:p>
      <w:pPr>
        <w:ind w:left="0" w:right="0" w:firstLine="560"/>
        <w:spacing w:before="450" w:after="450" w:line="312" w:lineRule="auto"/>
      </w:pPr>
      <w:r>
        <w:rPr>
          <w:rFonts w:ascii="宋体" w:hAnsi="宋体" w:eastAsia="宋体" w:cs="宋体"/>
          <w:color w:val="000"/>
          <w:sz w:val="28"/>
          <w:szCs w:val="28"/>
        </w:rPr>
        <w:t xml:space="preserve">对各协作队伍：在治安保卫方面，由于工作不力出现不良后果的，视情况给予扣罚工程款(金额由相关部门提出，公司领导讨论确定)、清理出协作队伍名单等处罚。情节严重的交由公安机关处理。</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甲方经办人(签字)：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乙方经办人(签字)：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见证部门：(盖章)</w:t>
      </w:r>
    </w:p>
    <w:p>
      <w:pPr>
        <w:ind w:left="0" w:right="0" w:firstLine="560"/>
        <w:spacing w:before="450" w:after="450" w:line="312" w:lineRule="auto"/>
      </w:pPr>
      <w:r>
        <w:rPr>
          <w:rFonts w:ascii="宋体" w:hAnsi="宋体" w:eastAsia="宋体" w:cs="宋体"/>
          <w:color w:val="000"/>
          <w:sz w:val="28"/>
          <w:szCs w:val="28"/>
        </w:rPr>
        <w:t xml:space="preserve">见证部门代表人(盖章)：</w:t>
      </w:r>
    </w:p>
    <w:p>
      <w:pPr>
        <w:ind w:left="0" w:right="0" w:firstLine="560"/>
        <w:spacing w:before="450" w:after="450" w:line="312" w:lineRule="auto"/>
      </w:pPr>
      <w:r>
        <w:rPr>
          <w:rFonts w:ascii="宋体" w:hAnsi="宋体" w:eastAsia="宋体" w:cs="宋体"/>
          <w:color w:val="000"/>
          <w:sz w:val="28"/>
          <w:szCs w:val="28"/>
        </w:rPr>
        <w:t xml:space="preserve">见证日期： 年 月 日</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3、学校要积极动员学生家长给学生购买学生平安险。</w:t>
      </w:r>
    </w:p>
    <w:p>
      <w:pPr>
        <w:ind w:left="0" w:right="0" w:firstLine="560"/>
        <w:spacing w:before="450" w:after="450" w:line="312" w:lineRule="auto"/>
      </w:pPr>
      <w:r>
        <w:rPr>
          <w:rFonts w:ascii="宋体" w:hAnsi="宋体" w:eastAsia="宋体" w:cs="宋体"/>
          <w:color w:val="000"/>
          <w:sz w:val="28"/>
          <w:szCs w:val="28"/>
        </w:rPr>
        <w:t xml:space="preserve">二、教师责任</w:t>
      </w:r>
    </w:p>
    <w:p>
      <w:pPr>
        <w:ind w:left="0" w:right="0" w:firstLine="560"/>
        <w:spacing w:before="450" w:after="450" w:line="312" w:lineRule="auto"/>
      </w:pPr>
      <w:r>
        <w:rPr>
          <w:rFonts w:ascii="宋体" w:hAnsi="宋体" w:eastAsia="宋体" w:cs="宋体"/>
          <w:color w:val="000"/>
          <w:sz w:val="28"/>
          <w:szCs w:val="28"/>
        </w:rPr>
        <w:t xml:space="preserve">1、上课铃声一响，任课教师必须马上进入教室，任何教师未经教导处同意，不得擅自调课，教师不得中途擅自离开课堂。</w:t>
      </w:r>
    </w:p>
    <w:p>
      <w:pPr>
        <w:ind w:left="0" w:right="0" w:firstLine="560"/>
        <w:spacing w:before="450" w:after="450" w:line="312" w:lineRule="auto"/>
      </w:pPr>
      <w:r>
        <w:rPr>
          <w:rFonts w:ascii="宋体" w:hAnsi="宋体" w:eastAsia="宋体" w:cs="宋体"/>
          <w:color w:val="000"/>
          <w:sz w:val="28"/>
          <w:szCs w:val="28"/>
        </w:rPr>
        <w:t xml:space="preserve">2、重视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3、体育教师在上课时，要组织好学生，在学习中要做好示范动作，并有保护措施。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4、实验教师在上实验课时，要组织好学生，提前向学生讲清注意事项和实验安全，并做好示范。注意保管好实验药品及器材。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5、教师是课堂安全的直接责任人，上课期间，学生突发疾病或发现学生有异常情况，任课教师应及时妥善处理并报告班主任，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6、如有学生无故没有按时到校，班主任必须及时与其家长取得联系，追查缺课原因。科任教师每节上课时，应清点该班学生人数。对缺席的学生应逐一核实，对去向不明的学生应及时和班主任联系，进行核实。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7、班主任要经常对学生进行安全教育并组织学生学习自救方法和自救措施。</w:t>
      </w:r>
    </w:p>
    <w:p>
      <w:pPr>
        <w:ind w:left="0" w:right="0" w:firstLine="560"/>
        <w:spacing w:before="450" w:after="450" w:line="312" w:lineRule="auto"/>
      </w:pPr>
      <w:r>
        <w:rPr>
          <w:rFonts w:ascii="宋体" w:hAnsi="宋体" w:eastAsia="宋体" w:cs="宋体"/>
          <w:color w:val="000"/>
          <w:sz w:val="28"/>
          <w:szCs w:val="28"/>
        </w:rPr>
        <w:t xml:space="preserve">8、班主任要组织好每天的放学工作并在门房签字。放学后，教师若滞留学生，教师必须在场。节假日，未经学校同意，不得让学生来校。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9、上午上最后一节课和上晚课的教师要组织、带领学生进餐、就寝。学生就寝后，和保育员办完交接手续后方可离开。</w:t>
      </w:r>
    </w:p>
    <w:p>
      <w:pPr>
        <w:ind w:left="0" w:right="0" w:firstLine="560"/>
        <w:spacing w:before="450" w:after="450" w:line="312" w:lineRule="auto"/>
      </w:pPr>
      <w:r>
        <w:rPr>
          <w:rFonts w:ascii="宋体" w:hAnsi="宋体" w:eastAsia="宋体" w:cs="宋体"/>
          <w:color w:val="000"/>
          <w:sz w:val="28"/>
          <w:szCs w:val="28"/>
        </w:rPr>
        <w:t xml:space="preserve">10、不准私下允许非寄宿生参加学校组织的寄宿生晚课。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1、学校实行首遇负责制度，首先遇到事故的教师要负起责任，及时妥善处理并报告学校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2、除上述内容外，教师必须同时遵守执行学校其它安全管理制度(如向前小学教师值日管理制度)。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3、对于因工作疏忽而造成学生伤害的，要依据相关规定或法律追究其责任。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向前小学校长(签字)：__________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责任教师(签字)：__________</w:t>
      </w:r>
    </w:p>
    <w:p>
      <w:pPr>
        <w:ind w:left="0" w:right="0" w:firstLine="560"/>
        <w:spacing w:before="450" w:after="450" w:line="312" w:lineRule="auto"/>
      </w:pPr>
      <w:r>
        <w:rPr>
          <w:rFonts w:ascii="宋体" w:hAnsi="宋体" w:eastAsia="宋体" w:cs="宋体"/>
          <w:color w:val="000"/>
          <w:sz w:val="28"/>
          <w:szCs w:val="28"/>
        </w:rPr>
        <w:t xml:space="preserve">20年___月___日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2024-10-06T08:28:20+08:00</dcterms:created>
  <dcterms:modified xsi:type="dcterms:W3CDTF">2024-10-06T08:28:20+08:00</dcterms:modified>
</cp:coreProperties>
</file>

<file path=docProps/custom.xml><?xml version="1.0" encoding="utf-8"?>
<Properties xmlns="http://schemas.openxmlformats.org/officeDocument/2006/custom-properties" xmlns:vt="http://schemas.openxmlformats.org/officeDocument/2006/docPropsVTypes"/>
</file>