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家长对学校教学工作计划范文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对学校教学工作计划范文在不断进步的社会中，学校的发展成为很重要的一环，因为几乎所有的人才都是来自学校，学校才是培养人才的绝对摇篮，只要学校发展的进步了，我们的教育成功了，那么我们的人才就会层出不穷，我们的社会才有更大的希望！人类社会进入...</w:t>
      </w:r>
    </w:p>
    <w:p>
      <w:pPr>
        <w:ind w:left="0" w:right="0" w:firstLine="560"/>
        <w:spacing w:before="450" w:after="450" w:line="312" w:lineRule="auto"/>
      </w:pPr>
      <w:r>
        <w:rPr>
          <w:rFonts w:ascii="宋体" w:hAnsi="宋体" w:eastAsia="宋体" w:cs="宋体"/>
          <w:color w:val="000"/>
          <w:sz w:val="28"/>
          <w:szCs w:val="28"/>
        </w:rPr>
        <w:t xml:space="preserve">家长对学校教学工作计划范文</w:t>
      </w:r>
    </w:p>
    <w:p>
      <w:pPr>
        <w:ind w:left="0" w:right="0" w:firstLine="560"/>
        <w:spacing w:before="450" w:after="450" w:line="312" w:lineRule="auto"/>
      </w:pPr>
      <w:r>
        <w:rPr>
          <w:rFonts w:ascii="宋体" w:hAnsi="宋体" w:eastAsia="宋体" w:cs="宋体"/>
          <w:color w:val="000"/>
          <w:sz w:val="28"/>
          <w:szCs w:val="28"/>
        </w:rPr>
        <w:t xml:space="preserve">在不断进步的社会中，学校的发展成为很重要的一环，因为几乎所有的人才都是来自学校，学校才是培养人才的绝对摇篮，只要学校发展的进步了，我们的教育成功了，那么我们的人才就会层出不穷，我们的社会才有更大的希望！</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2、通过\"家长学校\"的学习，在家长中广泛征集家庭育儿经验论文，并评奖择优刊登在《家校桥》上，并积极向各专刊推荐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 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 开放半日活动 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 开放半日活动 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 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 引导孩子学会面对</w:t>
      </w:r>
    </w:p>
    <w:p>
      <w:pPr>
        <w:ind w:left="0" w:right="0" w:firstLine="560"/>
        <w:spacing w:before="450" w:after="450" w:line="312" w:lineRule="auto"/>
      </w:pPr>
      <w:r>
        <w:rPr>
          <w:rFonts w:ascii="宋体" w:hAnsi="宋体" w:eastAsia="宋体" w:cs="宋体"/>
          <w:color w:val="000"/>
          <w:sz w:val="28"/>
          <w:szCs w:val="28"/>
        </w:rPr>
        <w:t xml:space="preserve">一~六年级 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学期工作总结，评比\"好家长\"。</w:t>
      </w:r>
    </w:p>
    <w:p>
      <w:pPr>
        <w:ind w:left="0" w:right="0" w:firstLine="560"/>
        <w:spacing w:before="450" w:after="450" w:line="312" w:lineRule="auto"/>
      </w:pPr>
      <w:r>
        <w:rPr>
          <w:rFonts w:ascii="宋体" w:hAnsi="宋体" w:eastAsia="宋体" w:cs="宋体"/>
          <w:color w:val="000"/>
          <w:sz w:val="28"/>
          <w:szCs w:val="28"/>
        </w:rPr>
        <w:t xml:space="preserve">家长的教育和学校的教育都极为重要，相比之下，家长的教育是先天教育，学校的教育是后天，二者都要相互统一，一起教育好我们的孩子，这样我们的社会才有进步，我们的将来才会更加的美好，才会更加的繁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2024-11-06T09:21:15+08:00</dcterms:created>
  <dcterms:modified xsi:type="dcterms:W3CDTF">2024-11-06T09:21:15+08:00</dcterms:modified>
</cp:coreProperties>
</file>

<file path=docProps/custom.xml><?xml version="1.0" encoding="utf-8"?>
<Properties xmlns="http://schemas.openxmlformats.org/officeDocument/2006/custom-properties" xmlns:vt="http://schemas.openxmlformats.org/officeDocument/2006/docPropsVTypes"/>
</file>