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试论统战文化建设与社会主义核心价值体系</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试论统战文化建设与社会主义核心价值体系试论统战文化建设与社会主义核心价值体系统一战线是党的工作的一个重要组成部分。在第20次全国统战工作会议上，胡锦涛总书记从政党关系、民族关系、宗教关系、阶层关系、海内外同胞关系等五个方面，对充分发挥统一战...</w:t>
      </w:r>
    </w:p>
    <w:p>
      <w:pPr>
        <w:ind w:left="0" w:right="0" w:firstLine="560"/>
        <w:spacing w:before="450" w:after="450" w:line="312" w:lineRule="auto"/>
      </w:pPr>
      <w:r>
        <w:rPr>
          <w:rFonts w:ascii="宋体" w:hAnsi="宋体" w:eastAsia="宋体" w:cs="宋体"/>
          <w:color w:val="000"/>
          <w:sz w:val="28"/>
          <w:szCs w:val="28"/>
        </w:rPr>
        <w:t xml:space="preserve">试论统战文化建设与社会主义核心价值体系</w:t>
      </w:r>
    </w:p>
    <w:p>
      <w:pPr>
        <w:ind w:left="0" w:right="0" w:firstLine="560"/>
        <w:spacing w:before="450" w:after="450" w:line="312" w:lineRule="auto"/>
      </w:pPr>
      <w:r>
        <w:rPr>
          <w:rFonts w:ascii="宋体" w:hAnsi="宋体" w:eastAsia="宋体" w:cs="宋体"/>
          <w:color w:val="000"/>
          <w:sz w:val="28"/>
          <w:szCs w:val="28"/>
        </w:rPr>
        <w:t xml:space="preserve">试论统战文化建设与社会主义核心价值体系</w:t>
      </w:r>
    </w:p>
    <w:p>
      <w:pPr>
        <w:ind w:left="0" w:right="0" w:firstLine="560"/>
        <w:spacing w:before="450" w:after="450" w:line="312" w:lineRule="auto"/>
      </w:pPr>
      <w:r>
        <w:rPr>
          <w:rFonts w:ascii="宋体" w:hAnsi="宋体" w:eastAsia="宋体" w:cs="宋体"/>
          <w:color w:val="000"/>
          <w:sz w:val="28"/>
          <w:szCs w:val="28"/>
        </w:rPr>
        <w:t xml:space="preserve">统一战线是党的工作的一个重要组成部分。在第20次全国统战工作会议上，胡锦涛总书记从政党关系、民族关系、宗教关系、阶层关系、海内外同胞关系等五个方面，对充分发挥统一战线优势和作用，努力为构建社会主义和谐社会作贡献作了极为深刻的阐述，对巩固和壮大新世纪新阶段统一战线提出了明确要求。统战文化是统战工作的一个重要内容，是新形势下统战工作的延伸和深化，作为一种多元文化，它的特点是从文化的角度，多管齐下、多元并举来开展统战工作，以统战的方式对社会政治结构进行文化改造。从几年实践来看，它的层次深，影响大，同时也便于主体和客体间的交流和沟通。随着我市率先提出统战文化这一全新的概念和经过具体的探索实践，它的社会影响日趋扩大，工作成效不断显现，受到各级领导和社会各界的关注和重视。对统战文化的理论研究也随之展开，并取得一定成果。应该说，这是十分可喜的现象。那么，下一步如何来拓展和深化这项工作？笔者认为，关键是要坚持以社会主义核心价值体系来引领、整合统战文化，在这一前提下，尊重差异，包容多样，努力扩大社会认同，不断增进思想共识。为此，在下步工作中，要努力把握好四大环节。</w:t>
      </w:r>
    </w:p>
    <w:p>
      <w:pPr>
        <w:ind w:left="0" w:right="0" w:firstLine="560"/>
        <w:spacing w:before="450" w:after="450" w:line="312" w:lineRule="auto"/>
      </w:pPr>
      <w:r>
        <w:rPr>
          <w:rFonts w:ascii="宋体" w:hAnsi="宋体" w:eastAsia="宋体" w:cs="宋体"/>
          <w:color w:val="000"/>
          <w:sz w:val="28"/>
          <w:szCs w:val="28"/>
        </w:rPr>
        <w:t xml:space="preserve">一、坚持用马克思主义、毛泽东思想、邓小平理论和“三个代表”重要思想指导统战文化建设。</w:t>
      </w:r>
    </w:p>
    <w:p>
      <w:pPr>
        <w:ind w:left="0" w:right="0" w:firstLine="560"/>
        <w:spacing w:before="450" w:after="450" w:line="312" w:lineRule="auto"/>
      </w:pPr>
      <w:r>
        <w:rPr>
          <w:rFonts w:ascii="宋体" w:hAnsi="宋体" w:eastAsia="宋体" w:cs="宋体"/>
          <w:color w:val="000"/>
          <w:sz w:val="28"/>
          <w:szCs w:val="28"/>
        </w:rPr>
        <w:t xml:space="preserve">统战文化作为一种和谐文化和先进文化，离不开正确的指导思想。马克思主义揭示了人类社会发展规律，同时，它也是发展着的科学，能够使我们从当前错综复杂的国际形势和各种社会现象中看清本质。目前，统一战线面临着新的形势和挑战，在全面建设小康社会的进程中，随着我国经济结构的深刻变化，新的社会阶层不断涌现，统一战线已具有空前的广泛性、巨大的包容性、鲜明的多样性和显著的社会性。统战文化也呈现出宝塔型、多元化的特点。为此，我们在推进统战文化建设过程中，一定要坚持马克思主义指导地位，以社会主义主流意识形态来引领、协调、整合统战文化，这样才能保持它的持续性、认同性和影响力。否则，统战文化发展就会失去社会认同的共同价值标准，在人们的价值取向呈多样化趋势的今天，可能会失去它的先进性和影响力。</w:t>
      </w:r>
    </w:p>
    <w:p>
      <w:pPr>
        <w:ind w:left="0" w:right="0" w:firstLine="560"/>
        <w:spacing w:before="450" w:after="450" w:line="312" w:lineRule="auto"/>
      </w:pPr>
      <w:r>
        <w:rPr>
          <w:rFonts w:ascii="宋体" w:hAnsi="宋体" w:eastAsia="宋体" w:cs="宋体"/>
          <w:color w:val="000"/>
          <w:sz w:val="28"/>
          <w:szCs w:val="28"/>
        </w:rPr>
        <w:t xml:space="preserve">二、深入挖掘统战文化内涵，为凝聚各方力量作出贡献。</w:t>
      </w:r>
    </w:p>
    <w:p>
      <w:pPr>
        <w:ind w:left="0" w:right="0" w:firstLine="560"/>
        <w:spacing w:before="450" w:after="450" w:line="312" w:lineRule="auto"/>
      </w:pPr>
      <w:r>
        <w:rPr>
          <w:rFonts w:ascii="宋体" w:hAnsi="宋体" w:eastAsia="宋体" w:cs="宋体"/>
          <w:color w:val="000"/>
          <w:sz w:val="28"/>
          <w:szCs w:val="28"/>
        </w:rPr>
        <w:t xml:space="preserve">文化是人类智慧的结晶，统战文化也是如此。它具有中国传统文化、革命文化和含有世界上的文明成果等三大文化基因，内涵极为丰富，外延面广，渗透力强。这当中，中华民族传统文化对统战文化的产生和发展具有重大的影响。我国传统文化中的“和合”思想、“权变”精神，以及“尚中贵和”、“以人为本”、“礼之用，和为贵”等思想，一直是统战文化的灵魂。“和而不同”也成了统战文化建设中的一个重要原则，包容性则成为其最重要的特点。所以，统战文化的核心在于“和”，它追求的是大团结，大联合。当前，通过从文化的角度来观照统战工作，可以从另一个层面——文化时空来认识统一战线的历史使命，引导人们树立共同理想和时代精神，为构建社会主义和谐社会凝聚力量。为此，我们一方面要广泛宣传统战文化的重要性，深刻挖掘它的思想内涵，充分发挥它的团结、合作、互助、关爱、和谐为基本内容的人文本色，按照“和”的理念抓好统战文化建设，运用它的教育功能，广泛凝聚社会各方力量，引导人们讲团结、讲诚信、讲爱心、讲奉献。另一方面，在当前社会转型期，随着“四个多样化”的发展和新的社会阶层的涌现，人们的价值取向日趋多样化，所以，统战文化在引导社会主流价值观的同时，要积极把握好“和而不同”这一原则。“君子和而不同，小人同而不和。”我们要努力寻找目标、利益的一致性和共同点，通过协调和引导，最终求得和谐和统一。从这个意义上看，统战文化是多元文化的统一体，或多种文化形态组成的“文化群”。只讲“和”忽略“不同”，或只讲“不同”不提“和”，都是对统战文化的偏面认知，是一种认识上的误区。</w:t>
      </w:r>
    </w:p>
    <w:p>
      <w:pPr>
        <w:ind w:left="0" w:right="0" w:firstLine="560"/>
        <w:spacing w:before="450" w:after="450" w:line="312" w:lineRule="auto"/>
      </w:pPr>
      <w:r>
        <w:rPr>
          <w:rFonts w:ascii="宋体" w:hAnsi="宋体" w:eastAsia="宋体" w:cs="宋体"/>
          <w:color w:val="000"/>
          <w:sz w:val="28"/>
          <w:szCs w:val="28"/>
        </w:rPr>
        <w:t xml:space="preserve">三、围绕经济社会发展大局，大力拓展统战文化。</w:t>
      </w:r>
    </w:p>
    <w:p>
      <w:pPr>
        <w:ind w:left="0" w:right="0" w:firstLine="560"/>
        <w:spacing w:before="450" w:after="450" w:line="312" w:lineRule="auto"/>
      </w:pPr>
      <w:r>
        <w:rPr>
          <w:rFonts w:ascii="宋体" w:hAnsi="宋体" w:eastAsia="宋体" w:cs="宋体"/>
          <w:color w:val="000"/>
          <w:sz w:val="28"/>
          <w:szCs w:val="28"/>
        </w:rPr>
        <w:t xml:space="preserve">当前，我们正在按照党的十七届四中全会提出的要求，切实加强党的建设，大力发展社会经济，努力构建和谐社会。我市各级各部门也正在按照市委、市政府的要求，动员全市人民共建富裕和谐的新。统战文化作为社会意识形态的一部分，是为经济基础服务的，也就是说，作为统战工作的一个重要单元，要充分发挥其建设功能，服务服从于经济建设和社会发展大局，以自身独特的政治优势和作用，为社会发展作出贡献。一是要大力培植工商奉献文化。工商奉献文化是广大非公经济人士的创业理念和对社会责任的认知在文化形态上的反映，体现的是以人为本、促进社会和谐发展的价值观，是关注社会公平正义、勇于承担社会责任的价值观，是人们公认的道德准则和行为规范。为此，我们一定要倡导建立良好的企业精神和创业理念，大力开展和谐企业创建活动，凝聚职工力量和智慧，共谋企业发展，不断提升企业规模和档次，为经济社会全面发展作出贡献。二是不断拓展海内外联谊文化。在长期的海内外统战工作中，形成了一种独特的文化现象，这就是海内外联谊文化。它具有对象（客体）广泛性、感情认同性和根本利益一致性等特点。当前，我们一定要运用文化这条纽带，大力宣传爱国主义和民族精神，最大限度地把海内外中华儿女团结和联合起来，通过搭建文化平台，激发他们的爱国之情、桑梓之情，吸引他们来家乡投资创业，或投入公益事业，共同为促进经济社会发展作贡献。三是要充分发挥多党合作文化在经济建设中的作用。“发展是硬道理”，是我党执政兴国的第一要务，也是各民主党派参政议政中的第一要务。长期以来，各民主党派与中国共产党真诚合作，共谋发展，这当中形成了多党合作文化，它是一种粘合剂和助推器。应该说，在各民主党派中，人才荟萃，资源丰富，为此，我们应通过文化这个平台和纽带，求大同存小异，充分发挥他们的作用。除此之外，我们还要运用宗教和睦文化、民族团结文化等，凝聚人心，促进经济发展，社会和谐。</w:t>
      </w:r>
    </w:p>
    <w:p>
      <w:pPr>
        <w:ind w:left="0" w:right="0" w:firstLine="560"/>
        <w:spacing w:before="450" w:after="450" w:line="312" w:lineRule="auto"/>
      </w:pPr>
      <w:r>
        <w:rPr>
          <w:rFonts w:ascii="宋体" w:hAnsi="宋体" w:eastAsia="宋体" w:cs="宋体"/>
          <w:color w:val="000"/>
          <w:sz w:val="28"/>
          <w:szCs w:val="28"/>
        </w:rPr>
        <w:t xml:space="preserve">四、通过丰富多彩的文化活动，把统战文化推向基层。</w:t>
      </w:r>
    </w:p>
    <w:p>
      <w:pPr>
        <w:ind w:left="0" w:right="0" w:firstLine="560"/>
        <w:spacing w:before="450" w:after="450" w:line="312" w:lineRule="auto"/>
      </w:pPr>
      <w:r>
        <w:rPr>
          <w:rFonts w:ascii="宋体" w:hAnsi="宋体" w:eastAsia="宋体" w:cs="宋体"/>
          <w:color w:val="000"/>
          <w:sz w:val="28"/>
          <w:szCs w:val="28"/>
        </w:rPr>
        <w:t xml:space="preserve">古人认为，所谓文化，就是“观乎天文，以察时变；观乎人文，以化成天下”。这里所指的文化所涵盖的内容十分广泛，如饮食文化和人们的世界观、道德观等等，同时它也包含文学、艺术等一般意义上的文化和文化活动。前几年在统战文化开展过程中，通过组织各类文化娱乐活动，如“新人”系列大赛、联谊活动、文艺汇演及各类赛事，既宣传了党的统战政策和统战思想，又在潜移默化中陶冶了人们的情操，起到了教育、引导的作用。也有一些同志认为，统战工作和统战文化建设是统战机关和统战干部的事，笔者认为这是认识上的偏差。按照中央提出的构建大统战格局的要求，统战工作要逐步向基层延伸，统战文化也要向群众渗透。就是说，必须把统战文化宣传出去，推向大众。只有这样，统战工作才能贴近实际，取得实效，统战文化也才有生命力。作为一种文化，把它拿到实践中去检验，让群众自觉接受，把党的统战思想通过“从场面和情节中自然而然地流露出来”，才能真正得到传承和发展。近年来，我市一些乡镇、街道开展了丰富多彩、有针对性的统战文化活动，如小曹娥镇开展的以“孝文化”为主要内容的传统孝道文化建设活动等，均取得较好成效，展现了统战文化独特的魅力，促进了社会和谐。（作者系市委统战部副部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2024-10-06T06:59:58+08:00</dcterms:created>
  <dcterms:modified xsi:type="dcterms:W3CDTF">2024-10-06T06:59:58+08:00</dcterms:modified>
</cp:coreProperties>
</file>

<file path=docProps/custom.xml><?xml version="1.0" encoding="utf-8"?>
<Properties xmlns="http://schemas.openxmlformats.org/officeDocument/2006/custom-properties" xmlns:vt="http://schemas.openxmlformats.org/officeDocument/2006/docPropsVTypes"/>
</file>