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2024年党风廉洁专题党课讲稿 廉洁教育党课讲稿范文精选14篇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等方面的体现，是全党包括各级党组织和党员个人的一贯态度和行为。下面小编为大家精心整理了，仅供参考，希望对大家有所帮助。2024年...</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等方面的体现，是全党包括各级党组织和党员个人的一贯态度和行为。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2024年党风廉政专题党课讲稿1</w:t>
      </w:r>
    </w:p>
    <w:p>
      <w:pPr>
        <w:ind w:left="0" w:right="0" w:firstLine="560"/>
        <w:spacing w:before="450" w:after="450" w:line="312" w:lineRule="auto"/>
      </w:pPr>
      <w:r>
        <w:rPr>
          <w:rFonts w:ascii="宋体" w:hAnsi="宋体" w:eastAsia="宋体" w:cs="宋体"/>
          <w:color w:val="000"/>
          <w:sz w:val="28"/>
          <w:szCs w:val="28"/>
        </w:rPr>
        <w:t xml:space="preserve">党的十九大第一次把党的纪律建设与政治建设、思想建设、组织建设、作风建设、制度建设并列，共同纳入党的建设总体布局，标志着我们党对坚持党要管党、全面从严治党规律的认识达到新高度、实现新突破。进入新时代，我们党要在坚持社会革命的同时坚持自我革命，跳出历史周期率，就必须继续高度重视并牢牢抓住加强党的纪律建设不放松，始终把纪律挺在管党治党最前沿，切实做到有纪必依、执纪必严、违纪必究。</w:t>
      </w:r>
    </w:p>
    <w:p>
      <w:pPr>
        <w:ind w:left="0" w:right="0" w:firstLine="560"/>
        <w:spacing w:before="450" w:after="450" w:line="312" w:lineRule="auto"/>
      </w:pPr>
      <w:r>
        <w:rPr>
          <w:rFonts w:ascii="宋体" w:hAnsi="宋体" w:eastAsia="宋体" w:cs="宋体"/>
          <w:color w:val="000"/>
          <w:sz w:val="28"/>
          <w:szCs w:val="28"/>
        </w:rPr>
        <w:t xml:space="preserve">一、加强纪律建设的六个着力点</w:t>
      </w:r>
    </w:p>
    <w:p>
      <w:pPr>
        <w:ind w:left="0" w:right="0" w:firstLine="560"/>
        <w:spacing w:before="450" w:after="450" w:line="312" w:lineRule="auto"/>
      </w:pPr>
      <w:r>
        <w:rPr>
          <w:rFonts w:ascii="宋体" w:hAnsi="宋体" w:eastAsia="宋体" w:cs="宋体"/>
          <w:color w:val="000"/>
          <w:sz w:val="28"/>
          <w:szCs w:val="28"/>
        </w:rPr>
        <w:t xml:space="preserve">进一步严明政治纪律，坚决维护党中央权威和集中统一领导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列宁指出，党应该具有严密的组织、统一的意志和行动，这样才能成为“真正钢铁般的组织”。政治纪律是维护党的团结统一的根本保证，是党最重要、最根本、最关键的纪律，在党的所有纪律中，政治纪律始终排在第一位。党的十八大以来，全党政治纪律明显增强，政治生态明显好转，但还不能说大功告成。如有的党员干部在会议上、文章中对中央的大政方针表示“坚决拥护”，但是饭桌上、私底下说的干的却是另外一套、阳奉阴违;有的对中央决策部署合意的就执行，不合意的就打折扣甚至不执行;个别党员干部政治纪律意识淡漠，口无遮拦，不分场合，妄议中央大政方针，听信、传播政治谣言和政治笑话等等。</w:t>
      </w:r>
    </w:p>
    <w:p>
      <w:pPr>
        <w:ind w:left="0" w:right="0" w:firstLine="560"/>
        <w:spacing w:before="450" w:after="450" w:line="312" w:lineRule="auto"/>
      </w:pPr>
      <w:r>
        <w:rPr>
          <w:rFonts w:ascii="宋体" w:hAnsi="宋体" w:eastAsia="宋体" w:cs="宋体"/>
          <w:color w:val="000"/>
          <w:sz w:val="28"/>
          <w:szCs w:val="28"/>
        </w:rPr>
        <w:t xml:space="preserve">这些无视党的政治纪律的行为，无论是在党内还是在社会上都造成了恶劣影响，给党的事业造成重大损害。政治纪律无小事。严明政治纪律既要做到在大是大非问题上立场坚定、旗帜鲜明，也要在生活小节、日常小事中讲规矩、守纪律，始终坚守对党忠诚的政治品格。当前，严肃政治纪律，第一位的是要坚决维护习近平总书记在党中央和全党的核心地位，坚决维护以习近平同志为核心的党中央权威和集中统一领导，牢固树立“四个意识”，坚定“四个自信”，找准政治站位，强化政治担当，严守政治规矩，提高政治能力，更好地担负起党和人民赋予的职责，把党的十九大提出的各项目标任务落到实处。</w:t>
      </w:r>
    </w:p>
    <w:p>
      <w:pPr>
        <w:ind w:left="0" w:right="0" w:firstLine="560"/>
        <w:spacing w:before="450" w:after="450" w:line="312" w:lineRule="auto"/>
      </w:pPr>
      <w:r>
        <w:rPr>
          <w:rFonts w:ascii="宋体" w:hAnsi="宋体" w:eastAsia="宋体" w:cs="宋体"/>
          <w:color w:val="000"/>
          <w:sz w:val="28"/>
          <w:szCs w:val="28"/>
        </w:rPr>
        <w:t xml:space="preserve">进一步严明组织纪律，更好发挥党组织战斗堡垒作用和党员先锋模范作用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党的纪律是维护党的组织集中统一，保持党的创造力、凝聚力、战斗力的基本条件。只有严明组织纪律，才能有效防止党的组织涣散、纪律松弛，着力锻造忠诚干净担当的党员干部队伍。当前，极少数地方和部门仍然存在组织观念薄弱、组织涣散、纪律松弛的问题。如有的党员干部目无组织纪律，与组织讨价还价，不服从组织安排和决定;有的领导干部搞家长制、“一言堂”，独断专行;有的党员干部“不讲党性讲人情、不讲原则讲关系、不讲正气讲义气”等等。</w:t>
      </w:r>
    </w:p>
    <w:p>
      <w:pPr>
        <w:ind w:left="0" w:right="0" w:firstLine="560"/>
        <w:spacing w:before="450" w:after="450" w:line="312" w:lineRule="auto"/>
      </w:pPr>
      <w:r>
        <w:rPr>
          <w:rFonts w:ascii="宋体" w:hAnsi="宋体" w:eastAsia="宋体" w:cs="宋体"/>
          <w:color w:val="000"/>
          <w:sz w:val="28"/>
          <w:szCs w:val="28"/>
        </w:rPr>
        <w:t xml:space="preserve">解决组织纪律方面存在的问题，要坚持纪律面前人人平等、遵守纪律没有特权，任何党员干部都不能把自己凌驾于组织之上。要强化党的意识和组织观念，始终把党放在心中最高位置，时刻想到自己是党的人、是组织的一员，牢记自己的第一身份是共产党员，第一职责是为党工作，任何时候都与党同心同德，习惯于在严格的党内组织生活中锤炼坚定的组织观念。</w:t>
      </w:r>
    </w:p>
    <w:p>
      <w:pPr>
        <w:ind w:left="0" w:right="0" w:firstLine="560"/>
        <w:spacing w:before="450" w:after="450" w:line="312" w:lineRule="auto"/>
      </w:pPr>
      <w:r>
        <w:rPr>
          <w:rFonts w:ascii="宋体" w:hAnsi="宋体" w:eastAsia="宋体" w:cs="宋体"/>
          <w:color w:val="000"/>
          <w:sz w:val="28"/>
          <w:szCs w:val="28"/>
        </w:rPr>
        <w:t xml:space="preserve">进一步严明廉洁纪律，为实现“不敢腐”“不能腐”“不想腐”提供坚强保障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有腐必惩、有贪必肃，坚定不移“打虎”“拍蝇”“猎狐”，不敢腐的目标初步实现，不能腐的笼子越扎越牢，不想腐的堤坝日益坚固，反腐败斗争压倒性态势已经形成并巩固发展。当前，反腐败斗争形势依然严峻复杂，巩固压倒性态势、夺取压倒性胜利的决心必须坚如磐石。现实工作和生活中，党员干部在廉洁方面存在的问题仍然不可小觑，决不能有任何松口气、歇歇脚的念头，否则就会前功尽弃，后果不堪设想。</w:t>
      </w:r>
    </w:p>
    <w:p>
      <w:pPr>
        <w:ind w:left="0" w:right="0" w:firstLine="560"/>
        <w:spacing w:before="450" w:after="450" w:line="312" w:lineRule="auto"/>
      </w:pPr>
      <w:r>
        <w:rPr>
          <w:rFonts w:ascii="宋体" w:hAnsi="宋体" w:eastAsia="宋体" w:cs="宋体"/>
          <w:color w:val="000"/>
          <w:sz w:val="28"/>
          <w:szCs w:val="28"/>
        </w:rPr>
        <w:t xml:space="preserve">必须按照习近平总书记要求的那样，以“狭路相逢勇者胜”的战斗姿态，不断清除杂音噪音，努力净化腐败现象滋生蔓延的土壤，坚持无禁区、全覆盖、零容忍，坚持重遏制、强高压、长震慑，坚持行贿受贿一起查，用最坚决的态度减少腐败存量，用最果断的措施遏制腐败增量，通过不断努力换来海晏河清、朗朗乾坤。</w:t>
      </w:r>
    </w:p>
    <w:p>
      <w:pPr>
        <w:ind w:left="0" w:right="0" w:firstLine="560"/>
        <w:spacing w:before="450" w:after="450" w:line="312" w:lineRule="auto"/>
      </w:pPr>
      <w:r>
        <w:rPr>
          <w:rFonts w:ascii="宋体" w:hAnsi="宋体" w:eastAsia="宋体" w:cs="宋体"/>
          <w:color w:val="000"/>
          <w:sz w:val="28"/>
          <w:szCs w:val="28"/>
        </w:rPr>
        <w:t xml:space="preserve">进一步严明群众纪律，厚植党长期执政的政治基础和群众基础</w:t>
      </w:r>
    </w:p>
    <w:p>
      <w:pPr>
        <w:ind w:left="0" w:right="0" w:firstLine="560"/>
        <w:spacing w:before="450" w:after="450" w:line="312" w:lineRule="auto"/>
      </w:pPr>
      <w:r>
        <w:rPr>
          <w:rFonts w:ascii="宋体" w:hAnsi="宋体" w:eastAsia="宋体" w:cs="宋体"/>
          <w:color w:val="000"/>
          <w:sz w:val="28"/>
          <w:szCs w:val="28"/>
        </w:rPr>
        <w:t xml:space="preserve">党的十八大以来，党的作风建设成为党的建设靓丽名片，成效有目共睹，但作风建设永远在路上，目前一些领导干部脱离群众的现象仍然存在，脱离群众的危险仍然尖锐地摆在全党面前。只有持之以恒整治“四风”，坚决反对特权思想和特权现象，才能不断厚植党长期执政的政治基础和群众基础。党的十九大之后，习近平总书记主持会议，审议关于加强和维护党中央集中统一领导的若干规定和贯彻落实中央八项规定的实施细则，强调中央政治局同志要牢固树立“四个意识”，带头弘扬党的优良作风，为全党作出表率。在党中央率领下，党员干部加强作风建设、遵守群众纪律的情况大有改观，但又有一些新的情况和问题出现，集中表现为形式主义官僚主义改头换面，“四风”问题隐形变异，不作为不担当问题比较突出，华而不实的“形象工程”“政绩工程”仍然存在，群众身边的作风和腐败问题没有得到根本解决。这些问题严重损害了党在人民群众中的形象和党群干群关系，必须通过深入贯彻落实习近平总书记关于纪律建设的重要论述，让党的作风全面好起来，让党的作风建设这张金色名片更加光彩夺目。</w:t>
      </w:r>
    </w:p>
    <w:p>
      <w:pPr>
        <w:ind w:left="0" w:right="0" w:firstLine="560"/>
        <w:spacing w:before="450" w:after="450" w:line="312" w:lineRule="auto"/>
      </w:pPr>
      <w:r>
        <w:rPr>
          <w:rFonts w:ascii="宋体" w:hAnsi="宋体" w:eastAsia="宋体" w:cs="宋体"/>
          <w:color w:val="000"/>
          <w:sz w:val="28"/>
          <w:szCs w:val="28"/>
        </w:rPr>
        <w:t xml:space="preserve">进一步严明工作纪律，确保党的路线方针政策和各项决策部署得到贯彻落实</w:t>
      </w:r>
    </w:p>
    <w:p>
      <w:pPr>
        <w:ind w:left="0" w:right="0" w:firstLine="560"/>
        <w:spacing w:before="450" w:after="450" w:line="312" w:lineRule="auto"/>
      </w:pPr>
      <w:r>
        <w:rPr>
          <w:rFonts w:ascii="宋体" w:hAnsi="宋体" w:eastAsia="宋体" w:cs="宋体"/>
          <w:color w:val="000"/>
          <w:sz w:val="28"/>
          <w:szCs w:val="28"/>
        </w:rPr>
        <w:t xml:space="preserve">当前违反工作纪律的问题主要有：个别党委对全面从严治党主体责任认识不清、落实不力，没有把管党治党当作必尽职责;有的党委不敢担当、不愿负责，对存在的问题装聋作哑、避重就轻，导致一些群众反映强烈的问题长期得不到解决;个别地方和单位的领导仍然担心纪律审查会损害所谓形象、影响经济发展，压案不查、瞒案不报或查处不力，落实监督执纪“四种形态”流于形式。</w:t>
      </w:r>
    </w:p>
    <w:p>
      <w:pPr>
        <w:ind w:left="0" w:right="0" w:firstLine="560"/>
        <w:spacing w:before="450" w:after="450" w:line="312" w:lineRule="auto"/>
      </w:pPr>
      <w:r>
        <w:rPr>
          <w:rFonts w:ascii="宋体" w:hAnsi="宋体" w:eastAsia="宋体" w:cs="宋体"/>
          <w:color w:val="000"/>
          <w:sz w:val="28"/>
          <w:szCs w:val="28"/>
        </w:rPr>
        <w:t xml:space="preserve">对于一些党员干部个人来说，工作中还存在调门喊得很高，抓落实虚头滑脑，宁可不干事，先保“不出事”;有的工作不在状态，给群众办事假心假意，甚至推诿扯皮;有的敷衍工作岗位、贻误工作时机;等等。对于这些问题都需要下大力气进行整治。要通过严明工作纪律，使党员干部真正把心思用在谋事创业上、用在为民谋利上。</w:t>
      </w:r>
    </w:p>
    <w:p>
      <w:pPr>
        <w:ind w:left="0" w:right="0" w:firstLine="560"/>
        <w:spacing w:before="450" w:after="450" w:line="312" w:lineRule="auto"/>
      </w:pPr>
      <w:r>
        <w:rPr>
          <w:rFonts w:ascii="宋体" w:hAnsi="宋体" w:eastAsia="宋体" w:cs="宋体"/>
          <w:color w:val="000"/>
          <w:sz w:val="28"/>
          <w:szCs w:val="28"/>
        </w:rPr>
        <w:t xml:space="preserve">进一步严明生活纪律，努力塑造党员干部特别是领导干部良好社会形象</w:t>
      </w:r>
    </w:p>
    <w:p>
      <w:pPr>
        <w:ind w:left="0" w:right="0" w:firstLine="560"/>
        <w:spacing w:before="450" w:after="450" w:line="312" w:lineRule="auto"/>
      </w:pPr>
      <w:r>
        <w:rPr>
          <w:rFonts w:ascii="宋体" w:hAnsi="宋体" w:eastAsia="宋体" w:cs="宋体"/>
          <w:color w:val="000"/>
          <w:sz w:val="28"/>
          <w:szCs w:val="28"/>
        </w:rPr>
        <w:t xml:space="preserve">党员领导干部严肃生活纪律是一个永恒话题。目前党员领导干部遵守生活纪律的情况总体是好的，但也还存在一些值得注意的问题。如有的党员干部仍然奉行及时行乐思想，热衷于吃吃喝喝、流连于声色犬马，将共产党人的理想信念和高尚情操抛之脑后;有的领导干部自控能力低下，作风不检点，甚至道德败坏。无数案例表明，生活是一面镜子，小事小节中可以折射出党性、人格和修养，生活上的奢靡就是滋生腐败的温床。各级领导干部必须自觉把社会公德、职业道德、家庭美德和个人品德建设落实到日常工作和生活之中，培养健康的生活情趣。要净化朋友圈、社交圈，防止被所谓“哥们”和“朋友”用轿子抬着送进监狱。要树立良好家风，严格要求和管理子女、家人和亲属，决不给任何违规违纪行为可乘之机。</w:t>
      </w:r>
    </w:p>
    <w:p>
      <w:pPr>
        <w:ind w:left="0" w:right="0" w:firstLine="560"/>
        <w:spacing w:before="450" w:after="450" w:line="312" w:lineRule="auto"/>
      </w:pPr>
      <w:r>
        <w:rPr>
          <w:rFonts w:ascii="宋体" w:hAnsi="宋体" w:eastAsia="宋体" w:cs="宋体"/>
          <w:color w:val="000"/>
          <w:sz w:val="28"/>
          <w:szCs w:val="28"/>
        </w:rPr>
        <w:t xml:space="preserve">加强纪律建设永远在路上。站在新的历史起点上，推动党的纪律建设向纵深发展，前提是强化纪律意识，重点是强化政治纪律和组织纪律，带动廉洁纪律、群众纪律、工作纪律、生活纪律全面严起来，关键是强化纪律执行，让党员干部知敬畏、存戒惧、守底线，努力使党的纪律真正成为全党同志共同遵守的行为准则，确保党和国家的事业生机勃勃、永续发展。</w:t>
      </w:r>
    </w:p>
    <w:p>
      <w:pPr>
        <w:ind w:left="0" w:right="0" w:firstLine="560"/>
        <w:spacing w:before="450" w:after="450" w:line="312" w:lineRule="auto"/>
      </w:pPr>
      <w:r>
        <w:rPr>
          <w:rFonts w:ascii="宋体" w:hAnsi="宋体" w:eastAsia="宋体" w:cs="宋体"/>
          <w:color w:val="000"/>
          <w:sz w:val="28"/>
          <w:szCs w:val="28"/>
        </w:rPr>
        <w:t xml:space="preserve">二、“四风”新表现的特征、诱因及其治理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指出：“加强作风建设，必须紧紧围绕保持党同人民群众的血肉联系，增强群众观念和群众感情，不断厚植党执政的群众基础。”十九大之后，习近平总书记又特别就“四风”问题出现的新表现作出重要指示强调，纠正“四风”不能止步，作风建设永远在路上。要求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“四风”新表现的主要特征</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党的十八大以来，从制定和执行中央八项规定开始，全党上下纠正“四风”取得了重大成效，但是，重拳之下的“四风”问题也出现了新表现，呈现出新特征。</w:t>
      </w:r>
    </w:p>
    <w:p>
      <w:pPr>
        <w:ind w:left="0" w:right="0" w:firstLine="560"/>
        <w:spacing w:before="450" w:after="450" w:line="312" w:lineRule="auto"/>
      </w:pPr>
      <w:r>
        <w:rPr>
          <w:rFonts w:ascii="宋体" w:hAnsi="宋体" w:eastAsia="宋体" w:cs="宋体"/>
          <w:color w:val="000"/>
          <w:sz w:val="28"/>
          <w:szCs w:val="28"/>
        </w:rPr>
        <w:t xml:space="preserve">隐蔽性。也就是改头换面，由地上转入地下，打起了法纪红线的“擦边球”。如违规公款吃喝转入内部食堂、培训中心、农家乐等隐蔽场所，或接受私营企业在高档小区内安排的“一桌餐”;在费用报销上做手脚，将大额消费拆分成多个小额发票报销;收送礼品、礼金避开敏感时间节点，还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流行性。也就是说“四风”问题的新表现不是个别现象，其流行范围还比较广，带有明显的普遍性。如一些领导干部调研走过场、搞形式主义，调研现场成了“秀场”;一些单位“门好进、脸好看”，就是“事难办”;有的地方层层重复开会，用会议落实会议;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污染性。“四风”问题新表现的危害很严重，其对党风、政风、民风的污染性切不可小视。尤其是，“四风”新表现的存在，导致了社会风气的世俗化、庸俗化，严重损害了党群、干群关系以及党和政府的执政形象，以至于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顽固性。“四风”新表现，看似新动向，实则老问题，其由来已久、成因复杂，不是一朝一夕就能彻底解决的。正如习近平总书记反复提醒的那样，“作风问题具有顽固性反复性，必须抓常、抓细、抓长，持续努力、久久为功”。这就要求发扬钉钉子精神，不松劲、不停步、再出发，一刻不停歇地推动作风建设向纵深发展。</w:t>
      </w:r>
    </w:p>
    <w:p>
      <w:pPr>
        <w:ind w:left="0" w:right="0" w:firstLine="560"/>
        <w:spacing w:before="450" w:after="450" w:line="312" w:lineRule="auto"/>
      </w:pPr>
      <w:r>
        <w:rPr>
          <w:rFonts w:ascii="宋体" w:hAnsi="宋体" w:eastAsia="宋体" w:cs="宋体"/>
          <w:color w:val="000"/>
          <w:sz w:val="28"/>
          <w:szCs w:val="28"/>
        </w:rPr>
        <w:t xml:space="preserve">“四风”新表现的思想诱因</w:t>
      </w:r>
    </w:p>
    <w:p>
      <w:pPr>
        <w:ind w:left="0" w:right="0" w:firstLine="560"/>
        <w:spacing w:before="450" w:after="450" w:line="312" w:lineRule="auto"/>
      </w:pPr>
      <w:r>
        <w:rPr>
          <w:rFonts w:ascii="宋体" w:hAnsi="宋体" w:eastAsia="宋体" w:cs="宋体"/>
          <w:color w:val="000"/>
          <w:sz w:val="28"/>
          <w:szCs w:val="28"/>
        </w:rPr>
        <w:t xml:space="preserve">思想是行为的先导，行为是思想的外化。通过深入分析，不难发现当前出现的“四风”新表现，都有深刻的思想诱因。</w:t>
      </w:r>
    </w:p>
    <w:p>
      <w:pPr>
        <w:ind w:left="0" w:right="0" w:firstLine="560"/>
        <w:spacing w:before="450" w:after="450" w:line="312" w:lineRule="auto"/>
      </w:pPr>
      <w:r>
        <w:rPr>
          <w:rFonts w:ascii="宋体" w:hAnsi="宋体" w:eastAsia="宋体" w:cs="宋体"/>
          <w:color w:val="000"/>
          <w:sz w:val="28"/>
          <w:szCs w:val="28"/>
        </w:rPr>
        <w:t xml:space="preserve">投机思想作祟。许多“四风”新表现，政治投机的思想诱因很明显。例如，一些地方不重实效重包装，把精力放在“材料美化”上，搞“材料出政绩”;一些地方注重打造领导“可视范围”内的项目工程，“不怕群众不满意，就怕领导不注意”。一些人之所以这么干，表面看是对上级负责，实则是为了自己的“注意力政绩”，目的就是政治投机。</w:t>
      </w:r>
    </w:p>
    <w:p>
      <w:pPr>
        <w:ind w:left="0" w:right="0" w:firstLine="560"/>
        <w:spacing w:before="450" w:after="450" w:line="312" w:lineRule="auto"/>
      </w:pPr>
      <w:r>
        <w:rPr>
          <w:rFonts w:ascii="宋体" w:hAnsi="宋体" w:eastAsia="宋体" w:cs="宋体"/>
          <w:color w:val="000"/>
          <w:sz w:val="28"/>
          <w:szCs w:val="28"/>
        </w:rPr>
        <w:t xml:space="preserve">侥幸思想搞怪。许多人并不是不知“底线”和“红线”，而是心存侥幸思想，自欺欺人地认为“能变通”。例如，公款旅游打着单位集体活动、职工疗养休养等“幌子”，或由下属单位、相关利益单位、管理服务对象支付旅游费用;通过违规借用下属单位或企业车辆等方式使用公务用车，甚至变“公车私用”为“私车公养”等等就是明证。</w:t>
      </w:r>
    </w:p>
    <w:p>
      <w:pPr>
        <w:ind w:left="0" w:right="0" w:firstLine="560"/>
        <w:spacing w:before="450" w:after="450" w:line="312" w:lineRule="auto"/>
      </w:pPr>
      <w:r>
        <w:rPr>
          <w:rFonts w:ascii="宋体" w:hAnsi="宋体" w:eastAsia="宋体" w:cs="宋体"/>
          <w:color w:val="000"/>
          <w:sz w:val="28"/>
          <w:szCs w:val="28"/>
        </w:rPr>
        <w:t xml:space="preserve">拜金思想侵蚀。一些人受拜金思想侵蚀严重，将人生快乐简单的等同于物质快乐，把对幸福的追求演化成对感官享乐的追求，奉行及时行乐的人生哲学，意志消沉、精神萎靡，行动懈怠、玩物丧志，大吃大喝、奢侈浪费，自甘堕落。甚至将“商品交换那一套”搬到“党内政治生活和工作中来”“把人的尊严变成了交换价值”，大搞权钱、权色交易。</w:t>
      </w:r>
    </w:p>
    <w:p>
      <w:pPr>
        <w:ind w:left="0" w:right="0" w:firstLine="560"/>
        <w:spacing w:before="450" w:after="450" w:line="312" w:lineRule="auto"/>
      </w:pPr>
      <w:r>
        <w:rPr>
          <w:rFonts w:ascii="宋体" w:hAnsi="宋体" w:eastAsia="宋体" w:cs="宋体"/>
          <w:color w:val="000"/>
          <w:sz w:val="28"/>
          <w:szCs w:val="28"/>
        </w:rPr>
        <w:t xml:space="preserve">特权思想使然。一些人受官本位、官尊民卑、唯权独尊等特权思想流毒甚深，因而脱离实际、脱离群众、欺软怕硬、做官当老爷的问题严重。比如，有的干部狂妄自大、唯我独尊、搞“一言堂”，对待下级和群众态度生硬、蛮横，吃拿卡要，以权谋私;有的干部办事拖沓敷衍、懒政庸政怠政，把责任往上推、将责任向下移，“履责”变“推责”;有的干部知情不报、听之任之，态度漠然;有的干部说一套做一套、台上台下两个样，做“两面人”。</w:t>
      </w:r>
    </w:p>
    <w:p>
      <w:pPr>
        <w:ind w:left="0" w:right="0" w:firstLine="560"/>
        <w:spacing w:before="450" w:after="450" w:line="312" w:lineRule="auto"/>
      </w:pPr>
      <w:r>
        <w:rPr>
          <w:rFonts w:ascii="宋体" w:hAnsi="宋体" w:eastAsia="宋体" w:cs="宋体"/>
          <w:color w:val="000"/>
          <w:sz w:val="28"/>
          <w:szCs w:val="28"/>
        </w:rPr>
        <w:t xml:space="preserve">“四风”新表现的治理对策</w:t>
      </w:r>
    </w:p>
    <w:p>
      <w:pPr>
        <w:ind w:left="0" w:right="0" w:firstLine="560"/>
        <w:spacing w:before="450" w:after="450" w:line="312" w:lineRule="auto"/>
      </w:pPr>
      <w:r>
        <w:rPr>
          <w:rFonts w:ascii="宋体" w:hAnsi="宋体" w:eastAsia="宋体" w:cs="宋体"/>
          <w:color w:val="000"/>
          <w:sz w:val="28"/>
          <w:szCs w:val="28"/>
        </w:rPr>
        <w:t xml:space="preserve">优良的作风是保持良好形象、塑造强大战斗力的重要法宝。纠正治理“四风”，必须坚持以习近平总书记的重要指示精神为遵循，驰而不息地有的放矢、综合施策。</w:t>
      </w:r>
    </w:p>
    <w:p>
      <w:pPr>
        <w:ind w:left="0" w:right="0" w:firstLine="560"/>
        <w:spacing w:before="450" w:after="450" w:line="312" w:lineRule="auto"/>
      </w:pPr>
      <w:r>
        <w:rPr>
          <w:rFonts w:ascii="宋体" w:hAnsi="宋体" w:eastAsia="宋体" w:cs="宋体"/>
          <w:color w:val="000"/>
          <w:sz w:val="28"/>
          <w:szCs w:val="28"/>
        </w:rPr>
        <w:t xml:space="preserve">思想教育铸“魂”。理想信念动摇是最危险的动摇，理想信念滑坡是最危险的滑坡。作风问题本质上是党性问题。抓作风建设必须把思想教育铸“魂”放在首位。要采取多种方式，教育引导广大党员干部坚持用习近平新时代中国特色社会主义思想武装头脑，不断加强党性修养，进一步坚定理想信念，进一步树立“四个意识”，增强“四个自信”，从根本上解决好世界观、人生观、价值观这个“总开关”问题，由此提高落实中央八项规定精神的思想自觉和行动自觉，筑牢抵制歪风邪气的思想根基。</w:t>
      </w:r>
    </w:p>
    <w:p>
      <w:pPr>
        <w:ind w:left="0" w:right="0" w:firstLine="560"/>
        <w:spacing w:before="450" w:after="450" w:line="312" w:lineRule="auto"/>
      </w:pPr>
      <w:r>
        <w:rPr>
          <w:rFonts w:ascii="宋体" w:hAnsi="宋体" w:eastAsia="宋体" w:cs="宋体"/>
          <w:color w:val="000"/>
          <w:sz w:val="28"/>
          <w:szCs w:val="28"/>
        </w:rPr>
        <w:t xml:space="preserve">制度建设立“本”。在党的建设中，制度建设是更带有根本性、全局性、长期性的建设。加强党内法规制度建设，是全面从严治党、依规治党的必然要求。要坚持问题导向，采取有针对性的措施，不断提高制度建设的科学化、民主化、法制化水平。特别是要完善权力运行制约和监督机制，形成有权必有责、用权必担责、滥权必追责的制度安排;同时要实行权力清单制度，公开权力运行过程和结果，健全不当用权问责机制，由此有效扎紧制度的笼子，让权力在阳光下运行，严防“牛栏关猫”导致“四风”问题回潮。</w:t>
      </w:r>
    </w:p>
    <w:p>
      <w:pPr>
        <w:ind w:left="0" w:right="0" w:firstLine="560"/>
        <w:spacing w:before="450" w:after="450" w:line="312" w:lineRule="auto"/>
      </w:pPr>
      <w:r>
        <w:rPr>
          <w:rFonts w:ascii="宋体" w:hAnsi="宋体" w:eastAsia="宋体" w:cs="宋体"/>
          <w:color w:val="000"/>
          <w:sz w:val="28"/>
          <w:szCs w:val="28"/>
        </w:rPr>
        <w:t xml:space="preserve">领导带头示“范”。风成于上，俗化于下。领导干部特别是党组织主要负责人是“关键少数”，其作风是一个地方或单位乃至全体党员干部作风的风向标，因而也是作风建设的重点和关键。在作风建设上，各级领导干部必须带头践行社会主义核心价值观，继承和发扬党的优良传统和作风，弘扬中华民族传统美德，讲修养、讲道德、讲诚信、讲廉耻，养成共产党人的高风亮节，自觉远离低级趣味，从而形成“头雁效应”，以“关键少数”的自我革命带动“大多数”党员干部的作风转变。</w:t>
      </w:r>
    </w:p>
    <w:p>
      <w:pPr>
        <w:ind w:left="0" w:right="0" w:firstLine="560"/>
        <w:spacing w:before="450" w:after="450" w:line="312" w:lineRule="auto"/>
      </w:pPr>
      <w:r>
        <w:rPr>
          <w:rFonts w:ascii="宋体" w:hAnsi="宋体" w:eastAsia="宋体" w:cs="宋体"/>
          <w:color w:val="000"/>
          <w:sz w:val="28"/>
          <w:szCs w:val="28"/>
        </w:rPr>
        <w:t xml:space="preserve">执纪问责促“行”。制度的笼子扎得紧不紧，很大程度上取决于执纪监督严不严。全面从严治党，必须从根本上解决主体责任缺失、监督责任缺位、管党治党宽松软的问题。在“四风”新表现的治理上，必须坚持把纪律和规矩挺在前面，综合运用监督执纪“四种形态”，以严肃问责倒逼党员干部转作风改作风。当前，要聚焦习近平总书记在重要指示中指出的10个方面形式主义、官僚主义具体表现，特别是表态多调门高、行动少落实差等突出问题，以此为突破口和切入点，紧抓不放、一抓到底，以点带面，用小切口推动大变局。</w:t>
      </w:r>
    </w:p>
    <w:p>
      <w:pPr>
        <w:ind w:left="0" w:right="0" w:firstLine="560"/>
        <w:spacing w:before="450" w:after="450" w:line="312" w:lineRule="auto"/>
      </w:pPr>
      <w:r>
        <w:rPr>
          <w:rFonts w:ascii="宋体" w:hAnsi="宋体" w:eastAsia="宋体" w:cs="宋体"/>
          <w:color w:val="000"/>
          <w:sz w:val="28"/>
          <w:szCs w:val="28"/>
        </w:rPr>
        <w:t xml:space="preserve">三、新时代加强党性修养和锻炼的方法</w:t>
      </w:r>
    </w:p>
    <w:p>
      <w:pPr>
        <w:ind w:left="0" w:right="0" w:firstLine="560"/>
        <w:spacing w:before="450" w:after="450" w:line="312" w:lineRule="auto"/>
      </w:pPr>
      <w:r>
        <w:rPr>
          <w:rFonts w:ascii="宋体" w:hAnsi="宋体" w:eastAsia="宋体" w:cs="宋体"/>
          <w:color w:val="000"/>
          <w:sz w:val="28"/>
          <w:szCs w:val="28"/>
        </w:rPr>
        <w:t xml:space="preserve">党的十九大对推进全面从严治党走向纵深作出了新部署，并进一步强调“打铁必须自身硬”。在新时代，决胜全面建成小康社会，全面建设社会主义现代化强国，实现中华民族伟大复兴的中国梦，要求全体党员的党性必须坚强。全体党员加强党性修养和锻炼，既要注重内容的针对性时效性，又要注重方法的科学性系统性。</w:t>
      </w:r>
    </w:p>
    <w:p>
      <w:pPr>
        <w:ind w:left="0" w:right="0" w:firstLine="560"/>
        <w:spacing w:before="450" w:after="450" w:line="312" w:lineRule="auto"/>
      </w:pPr>
      <w:r>
        <w:rPr>
          <w:rFonts w:ascii="宋体" w:hAnsi="宋体" w:eastAsia="宋体" w:cs="宋体"/>
          <w:color w:val="000"/>
          <w:sz w:val="28"/>
          <w:szCs w:val="28"/>
        </w:rPr>
        <w:t xml:space="preserve">运用主要平台。党性修养和锻炼的主要平台是党内政治生活。开展严肃认真的党内政治生活，既是增强党性的优良传统，也是新时代党性锻炼的熔炉。党内政治生活的质量高低，事关党员的作风状况，事关党内的政治生态，事关党员的党性强弱。党的十八大以来，以习近平同志为核心的党中央高度重视党性锻炼的平台建设。党的十八届六中全会与时俱进通过了《关于新形势下党内政治生活的若干准则》。它和1980年《关于党内政治生活的若干准则》一起，向全党确定了加强和规范党内政治生活的系统性要求。通过严肃规范的党内政治生活，营造提高党性修养的良好氛围，确保落实全面从严治党的战略布局。习近平总书记指出，加强党性修养“贵在经常、重在认真、要在细节”。落实这一要求，离不开组织生活制度的坚强保障。党的十九大报告再次强调了要严格执行《关于新形势下党内政治生活的若干准则》，明确了增强党内政治生活的政治性、时代性、原则性、战斗性的目标，要求自觉抵制商品交换原则对党内生活的侵蚀，努力加强政治、思想、道德、纪律和能力等方面的修养，保持党的先进性纯洁性。全体党员只有在严格的党内生活中反复锻炼，才能使党性逐步坚强。</w:t>
      </w:r>
    </w:p>
    <w:p>
      <w:pPr>
        <w:ind w:left="0" w:right="0" w:firstLine="560"/>
        <w:spacing w:before="450" w:after="450" w:line="312" w:lineRule="auto"/>
      </w:pPr>
      <w:r>
        <w:rPr>
          <w:rFonts w:ascii="宋体" w:hAnsi="宋体" w:eastAsia="宋体" w:cs="宋体"/>
          <w:color w:val="000"/>
          <w:sz w:val="28"/>
          <w:szCs w:val="28"/>
        </w:rPr>
        <w:t xml:space="preserve">加强改进作风。党性是党风的内在本质，党风是党性的外在表现。党性修养是党员在改造客观世界的过程中自觉运用党性原则规范自己行为的自我教育、自我改造、自我完善的过程。加强党性修养和锻炼，外在表现就是加强改进作风。党员改进作风的过程就是加强党性修养。实践证明，作风不会随着党员领导干部职务升迁和年龄增长而自然向好，需要主观努力和外在监督。通过批评和自我批评，党员不断地接受来自党内外的作风监督，努力持续改进作风。这就意味着党性在不断增强。但党性修养绝不能仅仅停留在改进作风上。作风问题最容易反弹，原因就在于仅仅停留在作风的一时改进上，而作风出问题的根本原因在于党性出了问题。因此，要在改进作风的基础上，乘势而上，继续解决党员的党性问题，包括党性原则是否内化于心外化于行、削弱党性的外在因素是否清除等等。</w:t>
      </w:r>
    </w:p>
    <w:p>
      <w:pPr>
        <w:ind w:left="0" w:right="0" w:firstLine="560"/>
        <w:spacing w:before="450" w:after="450" w:line="312" w:lineRule="auto"/>
      </w:pPr>
      <w:r>
        <w:rPr>
          <w:rFonts w:ascii="宋体" w:hAnsi="宋体" w:eastAsia="宋体" w:cs="宋体"/>
          <w:color w:val="000"/>
          <w:sz w:val="28"/>
          <w:szCs w:val="28"/>
        </w:rPr>
        <w:t xml:space="preserve">发挥引领作用。加强党性修养和锻炼是对全党近9200万名党员的普遍和持久的要求。党的自身硬起来当然需要全党的共同努力，但关键要靠党的各级干部的引领和示范。加强党性修养，必须从领导干部做起。这既是由领导干部执掌重要权力的特殊地位所决定的，也是由领导干部发挥示范作用的特殊职责所要求的。习近平总书记对“一把手”和高级干部提出了明确要求：要加强对各级“一把手”的教育、管理和监督，促使他们带头遵守党章党规，认真贯彻民主集中制，不断增强党性修养。必须坚定对马克思主义的信仰、对共产主义和社会主义的信念、对党和人民的忠诚，牢固树立党的观念，始终做到党性坚强、党纪严明，以此带动引领普通党员加强党性修养。</w:t>
      </w:r>
    </w:p>
    <w:p>
      <w:pPr>
        <w:ind w:left="0" w:right="0" w:firstLine="560"/>
        <w:spacing w:before="450" w:after="450" w:line="312" w:lineRule="auto"/>
      </w:pPr>
      <w:r>
        <w:rPr>
          <w:rFonts w:ascii="宋体" w:hAnsi="宋体" w:eastAsia="宋体" w:cs="宋体"/>
          <w:color w:val="000"/>
          <w:sz w:val="28"/>
          <w:szCs w:val="28"/>
        </w:rPr>
        <w:t xml:space="preserve">明确衡量尺度。党员的党性有着严格的衡量标准。习近平总书记曾明确指出衡量党员党性强弱有两个尺度：一是根本尺度，二是重要尺度。衡量党性强弱的根本尺度是公、私二字。作为拥有公权力的党的干部，必须树立正确的公私观，就是要讲大公无私、公私分明、先公后私、公而忘私。这是共产党人党性强的重要体现。只有确立正确的公私观，才能形成正确的是非观、义利观、权力观、事业观，才能真正做到以人民为中心，才能真正将新时代党的“为民、务实、清廉”的要求落到实处。衡量党性强弱的重要尺度，就是能否正确对待、自觉接受党和人民的监督。党员尤其是各级领导干部，只要坚持正确的公私观，就应不怕监督，就不要拒绝监督，相反应该欢迎监督，让监督成为常态。总之，要自觉运用衡量党性强弱和水平的两个尺度，经常来检测党员自身的党性修养水平，确保党性修养不断增强。</w:t>
      </w:r>
    </w:p>
    <w:p>
      <w:pPr>
        <w:ind w:left="0" w:right="0" w:firstLine="560"/>
        <w:spacing w:before="450" w:after="450" w:line="312" w:lineRule="auto"/>
      </w:pPr>
      <w:r>
        <w:rPr>
          <w:rFonts w:ascii="宋体" w:hAnsi="宋体" w:eastAsia="宋体" w:cs="宋体"/>
          <w:color w:val="000"/>
          <w:sz w:val="28"/>
          <w:szCs w:val="28"/>
        </w:rPr>
        <w:t xml:space="preserve">四、加强党对反腐败工作的集中统一领导</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坚持和加强党的全面领导的必然要求。我们要从政治和全局高度深刻领会党中央重大决策和战略意图，把加强党对反腐败工作的集中统一领导贯穿于国家监察体制改革各方面和全过程。</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事关全局的重大政治体制改革，必须坚持和加强党的全面领导。我们的全部事业都建立在党的坚强领导基础上，我们推进各领域改革都是为了加强党的全面领导、巩固党的执政基础、提高党的执政能力。当前，反腐败斗争压倒性态势已经形成并巩固发展，但形势依然严峻复杂。推动全面从严治党向纵深发展、夺取反腐败斗争压倒性胜利，离不开党对反腐败工作的集中统一领导，迫切需要解决监察覆盖面过窄、反腐败力量分散、纪法衔接不畅等问题，不断完善党和国家监督体系。推进国家监察体制改革是深化党和国家机构改革的重要内容，是积极探索党长期执政条件下自我净化有效路径、强化对权力运行的有效监督制约、破解“历史周期率”的重大举措，有利于构建党统一指挥、全面覆盖、权威高效的监督体系，把公权力关进制度笼子，确保人民赋予的权力真正用来为人民谋利益，不断厚植党执政的政治基础。深化国家监察体制改革，必须始终把坚持党的全面领导作为根本原则和检验改革成效的根本标准，认识不能含糊，立场不容动摇。</w:t>
      </w:r>
    </w:p>
    <w:p>
      <w:pPr>
        <w:ind w:left="0" w:right="0" w:firstLine="560"/>
        <w:spacing w:before="450" w:after="450" w:line="312" w:lineRule="auto"/>
      </w:pPr>
      <w:r>
        <w:rPr>
          <w:rFonts w:ascii="宋体" w:hAnsi="宋体" w:eastAsia="宋体" w:cs="宋体"/>
          <w:color w:val="000"/>
          <w:sz w:val="28"/>
          <w:szCs w:val="28"/>
        </w:rPr>
        <w:t xml:space="preserve">坚守政治机关根本定位，推动党对反腐败工作的集中统一领导具体化、制度化、程序化。</w:t>
      </w:r>
    </w:p>
    <w:p>
      <w:pPr>
        <w:ind w:left="0" w:right="0" w:firstLine="560"/>
        <w:spacing w:before="450" w:after="450" w:line="312" w:lineRule="auto"/>
      </w:pPr>
      <w:r>
        <w:rPr>
          <w:rFonts w:ascii="宋体" w:hAnsi="宋体" w:eastAsia="宋体" w:cs="宋体"/>
          <w:color w:val="000"/>
          <w:sz w:val="28"/>
          <w:szCs w:val="28"/>
        </w:rPr>
        <w:t xml:space="preserve">要进一步完善全面从严治党以及党领导反腐败斗争的工作体制、决策机制和实施举措，建立党委定期分析研判本地区本部门政治生态状况、听取重大案件情况报告的制度，加强对本级管理干部严重违纪违法审查调查处置的决策把关。要坚持在党委领导下开展纪检监察工作，严格执行请示报告制度，及时主动向党委请示报告重大事项及实施过程，确保工作的正确政治方向。</w:t>
      </w:r>
    </w:p>
    <w:p>
      <w:pPr>
        <w:ind w:left="0" w:right="0" w:firstLine="560"/>
        <w:spacing w:before="450" w:after="450" w:line="312" w:lineRule="auto"/>
      </w:pPr>
      <w:r>
        <w:rPr>
          <w:rFonts w:ascii="宋体" w:hAnsi="宋体" w:eastAsia="宋体" w:cs="宋体"/>
          <w:color w:val="000"/>
          <w:sz w:val="28"/>
          <w:szCs w:val="28"/>
        </w:rPr>
        <w:t xml:space="preserve">要完善纪检监察机关内部运转机制和工作流程，坚持纪检监察两项职能相互贯通、一体贯彻，坚持纪检监察工作统筹考虑、同步推进，找准共通点、把握边界、用好“两把尺子”，努力实现“一加一大于二”。</w:t>
      </w:r>
    </w:p>
    <w:p>
      <w:pPr>
        <w:ind w:left="0" w:right="0" w:firstLine="560"/>
        <w:spacing w:before="450" w:after="450" w:line="312" w:lineRule="auto"/>
      </w:pPr>
      <w:r>
        <w:rPr>
          <w:rFonts w:ascii="宋体" w:hAnsi="宋体" w:eastAsia="宋体" w:cs="宋体"/>
          <w:color w:val="000"/>
          <w:sz w:val="28"/>
          <w:szCs w:val="28"/>
        </w:rPr>
        <w:t xml:space="preserve">加强政治监督，为推动中央重大决策部署落实、维护党中央权威和集中统一领导提供纪律保障。坚持党对反腐败工作的集中统一领导是具体的而不是抽象的，是否有效落实这一要求最终要通过纪检监察机关履职尽责的工作效果来检验。纪委监委要坚持党的领导、坚持党中央的集中统一领导，自觉承担维护习近平总书记核心地位、维护党中央权威和集中统一领导的特殊历史使命和重大政治责任，具体落实到强化监督、执纪审查、调查处置、追责问责等各项工作中。</w:t>
      </w:r>
    </w:p>
    <w:p>
      <w:pPr>
        <w:ind w:left="0" w:right="0" w:firstLine="560"/>
        <w:spacing w:before="450" w:after="450" w:line="312" w:lineRule="auto"/>
      </w:pPr>
      <w:r>
        <w:rPr>
          <w:rFonts w:ascii="宋体" w:hAnsi="宋体" w:eastAsia="宋体" w:cs="宋体"/>
          <w:color w:val="000"/>
          <w:sz w:val="28"/>
          <w:szCs w:val="28"/>
        </w:rPr>
        <w:t xml:space="preserve">在全面履行纪检监察职责的同时，要坚持把监督挺到前面，下更大气力抓好监督这项基础性工作，注意从政治上观察、思考和分析新情况新问题，充分发挥政治监督的引领、支撑和保障作用，以监督工作的有效开展带动全面扎实履职。</w:t>
      </w:r>
    </w:p>
    <w:p>
      <w:pPr>
        <w:ind w:left="0" w:right="0" w:firstLine="560"/>
        <w:spacing w:before="450" w:after="450" w:line="312" w:lineRule="auto"/>
      </w:pPr>
      <w:r>
        <w:rPr>
          <w:rFonts w:ascii="宋体" w:hAnsi="宋体" w:eastAsia="宋体" w:cs="宋体"/>
          <w:color w:val="000"/>
          <w:sz w:val="28"/>
          <w:szCs w:val="28"/>
        </w:rPr>
        <w:t xml:space="preserve">要增强政治敏锐性和政治鉴别力，聚焦政治立场、政治原则、政治担当和政治纪律，加强对党内政治生活状况、党的路线方针政策执行情况和民主集中制执行情况的监督检查，严肃查处违背党的政治路线、破坏党内政治生态、搞“七个有之”等问题，坚决清除“两面人”“两面派”，坚决清除党内重大政治隐患，坚决同一切危害党中央权威和集中统一领导的行为作斗争。要立足于强化对监督的再监督，当前集中力量加强对强化作风建设、全面从严治党等中央重大决策部署执行情况的监督检查，坚持问题导向，聚焦“关键少数”，用好问责这个利器，督促和协助党委认真履行主体责任、改进工作作风、务实推进工作，确保中央要求和各项重大决策部署落地落实。</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2024年党风廉政专题党课讲稿2</w:t>
      </w:r>
    </w:p>
    <w:p>
      <w:pPr>
        <w:ind w:left="0" w:right="0" w:firstLine="560"/>
        <w:spacing w:before="450" w:after="450" w:line="312" w:lineRule="auto"/>
      </w:pPr>
      <w:r>
        <w:rPr>
          <w:rFonts w:ascii="宋体" w:hAnsi="宋体" w:eastAsia="宋体" w:cs="宋体"/>
          <w:color w:val="000"/>
          <w:sz w:val="28"/>
          <w:szCs w:val="28"/>
        </w:rPr>
        <w:t xml:space="preserve">昨天，县委召开了党的群众路线教育实践活动动员大会，今天接着召__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__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二、突出重点，抓好落实</w:t>
      </w:r>
    </w:p>
    <w:p>
      <w:pPr>
        <w:ind w:left="0" w:right="0" w:firstLine="560"/>
        <w:spacing w:before="450" w:after="450" w:line="312" w:lineRule="auto"/>
      </w:pPr>
      <w:r>
        <w:rPr>
          <w:rFonts w:ascii="宋体" w:hAnsi="宋体" w:eastAsia="宋体" w:cs="宋体"/>
          <w:color w:val="000"/>
          <w:sz w:val="28"/>
          <w:szCs w:val="28"/>
        </w:rPr>
        <w:t xml:space="preserve">一要认真落实中央惩治和预防腐败体系规划。把权力关进制度的笼子，必须建好笼子、扎紧笼子。这非常重要。中央高度重视反腐倡廉制度建设，去年12月，制定印发的《建立健全惩治和预防腐败体系20__-2024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三、严格遵守党的纪律</w:t>
      </w:r>
    </w:p>
    <w:p>
      <w:pPr>
        <w:ind w:left="0" w:right="0" w:firstLine="560"/>
        <w:spacing w:before="450" w:after="450" w:line="312" w:lineRule="auto"/>
      </w:pPr>
      <w:r>
        <w:rPr>
          <w:rFonts w:ascii="宋体" w:hAnsi="宋体" w:eastAsia="宋体" w:cs="宋体"/>
          <w:color w:val="000"/>
          <w:sz w:val="28"/>
          <w:szCs w:val="28"/>
        </w:rPr>
        <w:t xml:space="preserve">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__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__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2024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2024年党风廉政专题党课讲稿4</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这一决定抓住了当前党风廉政建设的要害和关键,上符党心,下合民意。</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w:t>
      </w:r>
    </w:p>
    <w:p>
      <w:pPr>
        <w:ind w:left="0" w:right="0" w:firstLine="560"/>
        <w:spacing w:before="450" w:after="450" w:line="312" w:lineRule="auto"/>
      </w:pPr>
      <w:r>
        <w:rPr>
          <w:rFonts w:ascii="宋体" w:hAnsi="宋体" w:eastAsia="宋体" w:cs="宋体"/>
          <w:color w:val="000"/>
          <w:sz w:val="28"/>
          <w:szCs w:val="28"/>
        </w:rPr>
        <w:t xml:space="preserve">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w:t>
      </w:r>
    </w:p>
    <w:p>
      <w:pPr>
        <w:ind w:left="0" w:right="0" w:firstLine="560"/>
        <w:spacing w:before="450" w:after="450" w:line="312" w:lineRule="auto"/>
      </w:pPr>
      <w:r>
        <w:rPr>
          <w:rFonts w:ascii="宋体" w:hAnsi="宋体" w:eastAsia="宋体" w:cs="宋体"/>
          <w:color w:val="000"/>
          <w:sz w:val="28"/>
          <w:szCs w:val="28"/>
        </w:rPr>
        <w:t xml:space="preserve">正是因为理论上的不清醒,政治上的不坚定,才导致了工作上的盲目,导致了腐败行为以及劳民伤财的“政绩工程”等种种损害群众利益问题的反复出现。我们只有认真解决好损害群众利益的突出问题,真心实意地为群众办实事办好事,切实维护群众利益,才能赢得群众的衷心拥护。</w:t>
      </w:r>
    </w:p>
    <w:p>
      <w:pPr>
        <w:ind w:left="0" w:right="0" w:firstLine="560"/>
        <w:spacing w:before="450" w:after="450" w:line="312" w:lineRule="auto"/>
      </w:pPr>
      <w:r>
        <w:rPr>
          <w:rFonts w:ascii="宋体" w:hAnsi="宋体" w:eastAsia="宋体" w:cs="宋体"/>
          <w:color w:val="000"/>
          <w:sz w:val="28"/>
          <w:szCs w:val="28"/>
        </w:rPr>
        <w:t xml:space="preserve">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期廉政党课，主要目的是通过这种形式，让大家在思想上受到一次警示、警醒和教育，进一步牢筑思想防线，自觉增强“免疫力”，深化反腐倡廉建设。下面，我主要结合三个方面的问题分享一下我的学习体会。</w:t>
      </w:r>
    </w:p>
    <w:p>
      <w:pPr>
        <w:ind w:left="0" w:right="0" w:firstLine="560"/>
        <w:spacing w:before="450" w:after="450" w:line="312" w:lineRule="auto"/>
      </w:pPr>
      <w:r>
        <w:rPr>
          <w:rFonts w:ascii="宋体" w:hAnsi="宋体" w:eastAsia="宋体" w:cs="宋体"/>
          <w:color w:val="000"/>
          <w:sz w:val="28"/>
          <w:szCs w:val="28"/>
        </w:rPr>
        <w:t xml:space="preserve">一、辩证看待当前党风廉政建设工作中存在的问题，保持清醒忧患，增强拒腐防变的信心和决心</w:t>
      </w:r>
    </w:p>
    <w:p>
      <w:pPr>
        <w:ind w:left="0" w:right="0" w:firstLine="560"/>
        <w:spacing w:before="450" w:after="450" w:line="312" w:lineRule="auto"/>
      </w:pPr>
      <w:r>
        <w:rPr>
          <w:rFonts w:ascii="宋体" w:hAnsi="宋体" w:eastAsia="宋体" w:cs="宋体"/>
          <w:color w:val="000"/>
          <w:sz w:val="28"/>
          <w:szCs w:val="28"/>
        </w:rPr>
        <w:t xml:space="preserve">(一)当前腐败问题的特点和主要表现。当前的腐败现象呈现几个特点：一是腐败“集团化”。个人腐败向团伙、集团腐败发展，串案、窝案、案中案明显增多。二是涉案人员职务“高端化”。2024年以来，中央查处了薄熙来，2024年又查处了周永康、徐才厚，2024年查处了郭伯雄等高级干部，打破了“刑不上常委”的规则。三是腐败“年轻化”。年龄愈来愈小，涉案金额越来越大。四是腐败“基层化”。小官巨贪现象引起社会广泛关注，所作所为令人瞠目结舌。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腐败现象是一个具有复杂深刻的社会历史根源、古今中外都存在的世界性难题。当前，我国社会存在腐败现象的原因，我感到主要有以下5个方面。一是当前我国正处于社会转型时期，对腐败的防控体制机制和社会治理结构不够完善，存在着滋生腐败现象的土壤和条件。从世界各国发展历程看，西方发达国家建立和完善市场经济体制大都经历了上百年甚至更长时间，而我国用短短几十年时间跨越了其他国家上百年的发展历程，各方面体制机制制度必然要经历一个不断健全完善的过程。即使市场经济体制比较健全的西方发达国家，也都为不断发生的腐败问题和政治丑闻所困扰。近年来突尼斯、埃及、利比亚等国家相继发生的政权更迭和政治**也都与腐败问题密切相关。二是市场经济条件下，西方腐朽思想的侵蚀。在全方位对外开放的条件下，资本主义腐朽思想文化影响乘机而入，同我国历史上遗留下来的封建残余思想影响相结合，侵蚀着党员干部的思想，一些党员干部宗旨意识淡薄，拜金主义、享乐主义、极端个人主义思想滋长。比如，正阳作为省级贫困县，很多群众还生活在温饱之中，在每年春节前走访慰问家徒四壁的困难群众后，竟然没有恻隐之心，晚上回到县城仍旧好酒好菜。该县的很多公路坑洼不平，群众叫苦连天，但县委书记赵兴华为满足自己的私欲，大肆收受和索取20位企业老板的贿赂上千万元。赵兴华在忏悔书上说：“我作为主政地方的一把手，应牢记党的宗旨，与群众同甘共苦，但时间长了，公仆意识淡化，滋生了享乐主义思想，生活不断腐化，慢慢脱离了群众”。三是随着经济深入发展，多元利益主体在市场上的竞争日趋激烈，不法分子通过商业贿赂攫取非法利益，拉拢腐蚀公职人员。比如，市中医院原院长陈金秒，利用设备采购、药品采购、工程建设收受贿赂累计近1000万元，被依法判处有期徒刑12年零6个月。四是干部队伍构成发生很大变化，一些党员干部理想信念发生动摇，不少中青年干部缺少严格党内生活锻炼和重大政治风浪考验，容易受腐败病毒感染。一些领导干部没有树立马克思主义的世界观、人生观、价值观和正确的权力观、地位观、利益观，有的心态浮躁、贪图虚名，一门心思用在谋求更高的职位上;有的在收入和待遇上盲目攀比，感到自己的付出与回报不成比例，因而产生“心理失衡”，走上以权谋私、权钱交易的违法犯罪道路;有的甚至利欲熏心、私欲膨胀，公然索贿受贿、侵吞公共资产和国家、集体资金，等等。比如，宁夏回族自治区政府原副主席李堂堂，就是在2024年陕西省政府换届和2024年届中调整时未被提拔使用，感到自己吃了亏，产生了为自己捞好处、留后路的想法并付诸实施。2024年曾因拉票贿选、违反换届纪律，受到党内严重警告处分并通报批评。与此同时，本人或通过其弟收受贿赂共计折合人民币760余万元。李堂堂因受贿罪一审被依法判处无期徒刑。五是反腐倡廉建设中仍然存在薄弱环节，一些地方和单位管理失之于软、失之于宽，教育不够扎实，制度不够健全，监督不够得力，预防不够有效，好人主义盛行，应该及时提醒的没有及时提醒，应该坚决制止的没有坚决制止，应该严厉惩处的没有严厉惩处，有的甚至包庇腐败和犯罪。</w:t>
      </w:r>
    </w:p>
    <w:p>
      <w:pPr>
        <w:ind w:left="0" w:right="0" w:firstLine="560"/>
        <w:spacing w:before="450" w:after="450" w:line="312" w:lineRule="auto"/>
      </w:pPr>
      <w:r>
        <w:rPr>
          <w:rFonts w:ascii="宋体" w:hAnsi="宋体" w:eastAsia="宋体" w:cs="宋体"/>
          <w:color w:val="000"/>
          <w:sz w:val="28"/>
          <w:szCs w:val="28"/>
        </w:rPr>
        <w:t xml:space="preserve">(三)旗帜鲜明与一些错误认识和观点作斗争。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未查处腐败的高官时，有些人攻击我们党只打“苍蝇”不打“老虎”;查处了薄熙来、周永康、徐才厚、郭伯雄、令计划等位高权重的腐败分子，他们又说这些是政治斗争的牺牲品。第三种是认为“影响发展”。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新《廉政准则》的颁布，从制度上规范了党员干部廉洁从政的行为准则，然而“知易行难”，如何贯彻落实才是关键。</w:t>
      </w:r>
    </w:p>
    <w:p>
      <w:pPr>
        <w:ind w:left="0" w:right="0" w:firstLine="560"/>
        <w:spacing w:before="450" w:after="450" w:line="312" w:lineRule="auto"/>
      </w:pPr>
      <w:r>
        <w:rPr>
          <w:rFonts w:ascii="宋体" w:hAnsi="宋体" w:eastAsia="宋体" w:cs="宋体"/>
          <w:color w:val="000"/>
          <w:sz w:val="28"/>
          <w:szCs w:val="28"/>
        </w:rPr>
        <w:t xml:space="preserve">(一)要“知”与“行”结合。思想是行动的先导，贯彻落实《廉政准则》这部规范党员干部行为的重要基础性法规，首先必须要抓好对《廉政准则》的学习，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四、惩防并举，坚定不移做好工商系统党风廉政建设工作。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局，开启了全面从严治党新征程。工商系统认真贯彻落实党中央反腐倡廉重大部署，取得了查办了原开发区分局袁树华局长等违纪违法案件，党风廉政建设也取得了新胜利。就我们自身来说，加强党风廉政建设，关键要做到以下几点：</w:t>
      </w:r>
    </w:p>
    <w:p>
      <w:pPr>
        <w:ind w:left="0" w:right="0" w:firstLine="560"/>
        <w:spacing w:before="450" w:after="450" w:line="312" w:lineRule="auto"/>
      </w:pPr>
      <w:r>
        <w:rPr>
          <w:rFonts w:ascii="宋体" w:hAnsi="宋体" w:eastAsia="宋体" w:cs="宋体"/>
          <w:color w:val="000"/>
          <w:sz w:val="28"/>
          <w:szCs w:val="28"/>
        </w:rPr>
        <w:t xml:space="preserve">一是要强化责任担当，带头维护习近平总书记党中央的核心地位。学习贯彻习近平新时代中国特色社会主义思想，维护党中央权威和集中统一领导，牢固树立“四个意识”，真正做到对党绝对忠诚、自觉在思想上政治上行动上同以习近平同志为核心的党中央保持高度一致。二是要保持政治定力，既要自身增强政治警觉性和政治鉴别力，始终坚持做政治上的明白人，同时坚决同那些违反政治纪律的言行作斗争，及时制止、严肃查处，不断严明政治纪律和政治规矩。三要带头严格执行党章党规党纪。全面熟悉了解党的各项规章制度和纪律要求，准确把握具体内容、最新要求，带头加强自我革命和抵御风险能力。四是要净化圈子，构建亲清朋友关系、政商关系。坚持从严律己，从严自我约束，自觉净化社交圈、生活圈、朋友圈，时刻警惕和防范形形色色的诱惑与“围猎”。发展积极健康的党内政治文化，坚决抵制和反对各种腐朽、庸俗文化的侵蚀，坚决防止和反对宗派主义、圈子文化、码头文化，坚决反对搞两面派、做两面人。工商系统服务的主体主要是企业，政商关系是市场经济绕不开的一个话题，要念好“亲清”二字真诀，使领导干部更多从管理者转向服务者，把该放的权放到位，该营造的环境营造好，该制定的规则制定好，该提供的各种服务真正服务好。同企业家的关系要清白、纯洁，打交道不能有贪心、私心，要守底线，讲规矩，形成良性循环的新型政商关系。五是要树立真抓实干作风。今年市局党组提出要纵深推进商事制度改革，着力抓好“证照分离”改革、“双随机一公开”监管等5个方面重点任务。一分部署,九分落实，要督促党员干部求真务实、埋头苦干，以良好思想作风、扎实工作作风、推动政风局向善向美向好。</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的终生课题。希望同志们能倍加珍惜为党和人民工作的良好机遇，倍加珍惜党组织和人民群众的信任和期盼，永葆共产党人的政治本色，时时处处严格要求自己，以更高的思想境界、扎实的群众观念、服务意识、崭新的精神面貌，为我市工商管理工作迈上新台阶、为实现富民强市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2024年党风廉政专题党课讲稿7</w:t>
      </w:r>
    </w:p>
    <w:p>
      <w:pPr>
        <w:ind w:left="0" w:right="0" w:firstLine="560"/>
        <w:spacing w:before="450" w:after="450" w:line="312" w:lineRule="auto"/>
      </w:pPr>
      <w:r>
        <w:rPr>
          <w:rFonts w:ascii="宋体" w:hAnsi="宋体" w:eastAsia="宋体" w:cs="宋体"/>
          <w:color w:val="000"/>
          <w:sz w:val="28"/>
          <w:szCs w:val="28"/>
        </w:rPr>
        <w:t xml:space="preserve">各位党员下午好：</w:t>
      </w:r>
    </w:p>
    <w:p>
      <w:pPr>
        <w:ind w:left="0" w:right="0" w:firstLine="560"/>
        <w:spacing w:before="450" w:after="450" w:line="312" w:lineRule="auto"/>
      </w:pPr>
      <w:r>
        <w:rPr>
          <w:rFonts w:ascii="宋体" w:hAnsi="宋体" w:eastAsia="宋体" w:cs="宋体"/>
          <w:color w:val="000"/>
          <w:sz w:val="28"/>
          <w:szCs w:val="28"/>
        </w:rPr>
        <w:t xml:space="preserve">党的十九大报告把“不忘初心牢记使命”写入了新时代伟大斗争的政治宣言，它是今天政治生活中的一个重要主题，也是中国共产党人永恒的主题。为中国人民谋幸福的初心，是一代代中国共产党人砥砺奋进的动力源泉，是对党性原则的高度凝练。做为一名社区党员，更需要不忘初心，深深扎根在群众中，与群众保持血肉联系，坚持一要为了人民、一切依靠人民，永远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纵观中国近代历史，面对国家贫弱、民族危亡，众多仁人志士以天下为已任，在救国救民道路上艰难摸索。然而，一些政党或组织走着走着就离散了，干着干着就蜕化了，有了甚至违背初心，倒行逆施。这说明，如果淡忘初心、缺乏科学理论指导和坚定信仰支撑，志向再大、调门再高，都只能昙花一现、有始无终。一部中华民族摆脱苦难、走向富强的中国近现代史证明，只有中国共产党人才能做到不忘初心，始终为中国人民谋幸福、为中华民族谋复兴。这种定力从哪里来?归根到底来自对马克思主义的坚定信仰、来自人民至上的党性修为，它使中国共产党人在革命、建设、改革进程中始终成为时代先锋、民族脊梁。社区党员始终跟基层群众在一起，只有坚持全心全意为人民服务，才能跟人民群众想在一起，干在一起，才能与人民群众一道为美好生活的向往奋斗终身。</w:t>
      </w:r>
    </w:p>
    <w:p>
      <w:pPr>
        <w:ind w:left="0" w:right="0" w:firstLine="560"/>
        <w:spacing w:before="450" w:after="450" w:line="312" w:lineRule="auto"/>
      </w:pPr>
      <w:r>
        <w:rPr>
          <w:rFonts w:ascii="宋体" w:hAnsi="宋体" w:eastAsia="宋体" w:cs="宋体"/>
          <w:color w:val="000"/>
          <w:sz w:val="28"/>
          <w:szCs w:val="28"/>
        </w:rPr>
        <w:t xml:space="preserve">中国共产党人的初心，彰显共产主义远大理想和中国特色社会主义共同理想。理想信念是否坚定，在很大程度上决定一个政党能走多远。政党衰落、政权瓦解，往往始于理想信念丧失、道德价值滑坡。邓小平同志指出，为什么我们过去能在非常困难的情况下奋斗出来，战胜千难万险使革命胜利呢?就是因为我们有理想，有马克思主义信念、有共产主义信念。习近平同志强调，理想信念是共产党人精神上的“钙”，就会得“软骨病”。中国特色社会主义进入新时代，我们尤其需要为远大理想和共同理想而团结奋斗的思想共识的精神动力，这种共识和动力就蕴藏在初心和党性中。汇聚共识、凝聚动力，离不开每一名共产党员不忘初心、牢记使命，时刻用党性这把标尺丈量自身，在实现共产主义远大理想和中国特色社会主义共同理想的征途上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国共产党人的初心，在于为中国人民谋幸福。人民立场是中国共产党的根本政治立场，也是马克思主义政党区别于其他政党的显著标志。不忘初心，就要锻炼坚强党性，做到天下为公、执政为民。1941年，毛泽东同志在陕甘宁边区参议的演说中指出：“共产党是为民族、为人民谋利益的政党，它本身决无私利可图。”事实上，真正敢于公开宣示代表最广大人民利益、全心全意为人民服务、诚心实意接受人民监督的，唯有中国共产党。对党员、干部来说，不忘初心、牢记使命，就要始终把人民放在心中最高位置，强化党的意识和宗旨意识，以坚强党性实现好维护好发展好最广大人民根本利益，使我们党拥有不竭力量源泉。</w:t>
      </w:r>
    </w:p>
    <w:p>
      <w:pPr>
        <w:ind w:left="0" w:right="0" w:firstLine="560"/>
        <w:spacing w:before="450" w:after="450" w:line="312" w:lineRule="auto"/>
      </w:pPr>
      <w:r>
        <w:rPr>
          <w:rFonts w:ascii="宋体" w:hAnsi="宋体" w:eastAsia="宋体" w:cs="宋体"/>
          <w:color w:val="000"/>
          <w:sz w:val="28"/>
          <w:szCs w:val="28"/>
        </w:rPr>
        <w:t xml:space="preserve">不忘初心，难在不忘、贵在坚持，关键是要有那么一股韧劲，在党纪国法面前心存敬畏，始终做到严于律已。我们党从弱小到强大，从党的一大召开时只有50名党员发展到今天成为拥有8900多万党员，450多万个基层组织的世界最大执政党。而社区党员就是这450多万人基层组织中光荣的一员，所以更要坚定立志，要牢记人民立场是我们党的根本政治立场，要认识到我们党来自人民、为了人民、依靠人民，全心全意为人民服务是我们党的根本宗旨。</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2024年党风廉政专题党课讲稿8</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钟声敲响之际，发表了新年贺词，贺词暖人心扉、催人奋进，激荡起13亿多人民在******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这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积极推进就餐模式改革，推行的自助餐在伙食费降低标准的情景下菜品质量不降反升，官兵满意度明显提高，特别是圆满完成了XX保障任务，得到了表扬和认可。虽然炊事员在日复一日的洗菜、配菜、炒菜保障中会感到枯燥无味，但能够让官兵吃好吃饱，并得到大家的肯定，对我们来说，一切都值得，这就是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供给X个团的飞行保障，架次、人数之多，时间之长，难度之大，在场站飞行保障历。但大家都在立足本职尽职责，奋发有为创佳绩中圆满顺利的完成了此次飞行保障任务，并确保了空地安全。</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靠运气降临的幸福不踏实。不可否认，有时候运气确实能够带来幸福，但谁能保证运气一向与你相伴呢?</w:t>
      </w:r>
    </w:p>
    <w:p>
      <w:pPr>
        <w:ind w:left="0" w:right="0" w:firstLine="560"/>
        <w:spacing w:before="450" w:after="450" w:line="312" w:lineRule="auto"/>
      </w:pPr>
      <w:r>
        <w:rPr>
          <w:rFonts w:ascii="宋体" w:hAnsi="宋体" w:eastAsia="宋体" w:cs="宋体"/>
          <w:color w:val="000"/>
          <w:sz w:val="28"/>
          <w:szCs w:val="28"/>
        </w:rPr>
        <w:t xml:space="preserve">靠投机取巧的幸福不可靠。在日常工作中，我们大家有没有找借口逃避训练，逃避教育?</w:t>
      </w:r>
    </w:p>
    <w:p>
      <w:pPr>
        <w:ind w:left="0" w:right="0" w:firstLine="560"/>
        <w:spacing w:before="450" w:after="450" w:line="312" w:lineRule="auto"/>
      </w:pPr>
      <w:r>
        <w:rPr>
          <w:rFonts w:ascii="宋体" w:hAnsi="宋体" w:eastAsia="宋体" w:cs="宋体"/>
          <w:color w:val="000"/>
          <w:sz w:val="28"/>
          <w:szCs w:val="28"/>
        </w:rPr>
        <w:t xml:space="preserve">靠关系维持的幸福不长久。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样去奋斗天道酬勤，不劳何获。20xx年，是全面贯彻党的十九大精神的开局之年，是决胜实现国防和军队建设20xx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扬州八怪”之一的郑板桥的那首咏竹诗：“咬定青山不放松，立根原在破岩中，千磨万击还坚韧，任尔东西南北风。”一切有成就的人，都是靠这种可敬的“咬”劲，用坚忍不拔的毅力创造了奇迹。艰难险阻有时就是机遇，只要我们在军旅生涯中，在人生的道路上能够执着追求、锲而不舍，不实现目标不松劲，不完成任务不罢休，我相信，你也一定能够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2024年党风廉政专题党课讲稿11</w:t>
      </w:r>
    </w:p>
    <w:p>
      <w:pPr>
        <w:ind w:left="0" w:right="0" w:firstLine="560"/>
        <w:spacing w:before="450" w:after="450" w:line="312" w:lineRule="auto"/>
      </w:pPr>
      <w:r>
        <w:rPr>
          <w:rFonts w:ascii="宋体" w:hAnsi="宋体" w:eastAsia="宋体" w:cs="宋体"/>
          <w:color w:val="000"/>
          <w:sz w:val="28"/>
          <w:szCs w:val="28"/>
        </w:rPr>
        <w:t xml:space="preserve">一、强化学习意识，切实提高自身综合素质加强学习，与时俱进，是适应新形势、新任务要求的迫切需要。因此，要把学习作为一种政治责任和精神追求，要以学习为手段，以提高自身的政治素质和业务能力为目标，兴学习之风，树立系统学习，终生学习观念，明确学习目的，制定学习目标，落实学习任务。面对日新月异的新形势，当前，重点要抓好“科学发展观”等政治理论学习，抓好法律法规的学习，努力拓宽自已的知识面，不断树立现代意识和超前意识，进一步提高自己的工作能力和本领。</w:t>
      </w:r>
    </w:p>
    <w:p>
      <w:pPr>
        <w:ind w:left="0" w:right="0" w:firstLine="560"/>
        <w:spacing w:before="450" w:after="450" w:line="312" w:lineRule="auto"/>
      </w:pPr>
      <w:r>
        <w:rPr>
          <w:rFonts w:ascii="宋体" w:hAnsi="宋体" w:eastAsia="宋体" w:cs="宋体"/>
          <w:color w:val="000"/>
          <w:sz w:val="28"/>
          <w:szCs w:val="28"/>
        </w:rPr>
        <w:t xml:space="preserve">二、强化制度意识，提高按制度和规定办事的自觉性没有规矩，不成方圆，制度是机关管理的重要形式。强化制度意识，首先要熟悉和掌握党和国家的各种制度和规定。许多违反原则、违反纪律的事情，都与对相关制度和规定无知有关。在实际工作中，要严格按照各项规章制度办事，做到坚持原则不动摇，执行标准不走样，履行程序不变通，遵守纪律不放松，并充分利用系统文化建设的成果，将机关管理与自身自律有机结合，使有形的制度成为无形的规范，不断提高按制度和规定办事的自觉性。</w:t>
      </w:r>
    </w:p>
    <w:p>
      <w:pPr>
        <w:ind w:left="0" w:right="0" w:firstLine="560"/>
        <w:spacing w:before="450" w:after="450" w:line="312" w:lineRule="auto"/>
      </w:pPr>
      <w:r>
        <w:rPr>
          <w:rFonts w:ascii="宋体" w:hAnsi="宋体" w:eastAsia="宋体" w:cs="宋体"/>
          <w:color w:val="000"/>
          <w:sz w:val="28"/>
          <w:szCs w:val="28"/>
        </w:rPr>
        <w:t xml:space="preserve">三、强化廉洁自律意识，自觉接受内外部监督要树立自觉接受监督的意识，把自己的一言一行都置于组织和群众的监督之下。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要做到廉洁勤政，还要增强“六种意识”：一是增强服务意识，防止和反对官僚主义、衙门作风;二是增强法律意识，防止和反对有法不依、执法不公;三是增强效能意识，防止和反对政令不畅、效率不高;四是增强实干意识，防止和反对浮躁空谈、精神不振;五是增强节俭意识，防止和反对铺张浪费、贪图享受;六是增强廉洁意识，防止和反对为政不廉、以权谋私。切实改进和加强党员干部队伍思想作风，进一步促使广大党员干部树立起为民、务实、清廉的良好形象。党员干部要带头做到爱岗敬业，乐于奉献。我们每个党员都要有所为，都能有所为，落实科学发展观，以求真务实的作风加强勤政廉政建设，把“权为民所用、情为民所系、利为民所谋”的理念，变成我们每个人的自觉行动，全力打造人民群众满意机关。</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2024年党风廉政专题党课讲稿12</w:t>
      </w:r>
    </w:p>
    <w:p>
      <w:pPr>
        <w:ind w:left="0" w:right="0" w:firstLine="560"/>
        <w:spacing w:before="450" w:after="450" w:line="312" w:lineRule="auto"/>
      </w:pPr>
      <w:r>
        <w:rPr>
          <w:rFonts w:ascii="宋体" w:hAnsi="宋体" w:eastAsia="宋体" w:cs="宋体"/>
          <w:color w:val="000"/>
          <w:sz w:val="28"/>
          <w:szCs w:val="28"/>
        </w:rPr>
        <w:t xml:space="preserve">同志们，今天我交流的主题是“做一个心存戒律、忠诚干净有担当的员”。多次指出,“作为一名党员，特别是领导干部，要心存敬畏、手握戒尺，谨独慎微、勤于自省，遵守党纪国法，做到为政清廉”。严格要求自己，严格约束自己包含了他律和自律两层含义，在强调遵守党纪国法，用制度规矩约束人的行为的同时，更加注重净化人的心灵，加强价值引领和提升自我涵养。作为一名党员、一名消防系统的公职人员，手握党和人民赋予的对消防安全的执法监督权，肩负维护社会平安稳定的责任义务，必须具备较强的政治品格和良好的道德操守，无论是在工作、思想上还是在八小时外的生活中都要严格要求，时时做到自重、自警、自省。具体做到三个坚持。</w:t>
      </w:r>
    </w:p>
    <w:p>
      <w:pPr>
        <w:ind w:left="0" w:right="0" w:firstLine="560"/>
        <w:spacing w:before="450" w:after="450" w:line="312" w:lineRule="auto"/>
      </w:pPr>
      <w:r>
        <w:rPr>
          <w:rFonts w:ascii="宋体" w:hAnsi="宋体" w:eastAsia="宋体" w:cs="宋体"/>
          <w:color w:val="000"/>
          <w:sz w:val="28"/>
          <w:szCs w:val="28"/>
        </w:rPr>
        <w:t xml:space="preserve">一、坚持忠诚的政治品格，始终做到坚定信念，赤胆忠心</w:t>
      </w:r>
    </w:p>
    <w:p>
      <w:pPr>
        <w:ind w:left="0" w:right="0" w:firstLine="560"/>
        <w:spacing w:before="450" w:after="450" w:line="312" w:lineRule="auto"/>
      </w:pPr>
      <w:r>
        <w:rPr>
          <w:rFonts w:ascii="宋体" w:hAnsi="宋体" w:eastAsia="宋体" w:cs="宋体"/>
          <w:color w:val="000"/>
          <w:sz w:val="28"/>
          <w:szCs w:val="28"/>
        </w:rPr>
        <w:t xml:space="preserve">党员是受党组织的领导，与普通群众有严格的区别，每一名党员言行举止必须受到党的纪律的约束。要求我们“做政治上的明白人”，就是要求党员干部对党要绝对忠诚，“心中有党、心中有民、心中有责、心中有戒”。心中有党，就是要严格遵守党的政治纪律和政治规矩。党的政治纪律和政治规矩是最重要、最根本、最关键的党纪党规，党章明确了党的目标、任务、宗旨，明确了党员应该具有的理想信念，每一名党员就应该坚定理想信念，提升自己的思想境界，面对名利诱惑不为所动。坚持党性至上是党员遵守的行为准则。我们要站在讲政治、顾大局、守纪律的高度,切实增强党员意识和党性意识主要表现在思想上政治上行动上始终与党***保持高度一致，党的路线、方针、政策不折不扣地贯彻，***、县委的决策部署要立马执行，不质疑不变通，确保政令畅通、令行禁止。党员的基本政治操守是要对党绝对诚实，对党表里如一、言行一致，在我们的工作中出现问题、发生错误，以及个人的重大事项等需要汇报的必须如实向组织汇报，绝不欺骗隐瞒组织，不搞阳奉阴违。在大是大非面前，始终保持清醒头脑，站稳政治立场，与党组织同频共振，做到政治上坚定、思想上同心、行动上同向。</w:t>
      </w:r>
    </w:p>
    <w:p>
      <w:pPr>
        <w:ind w:left="0" w:right="0" w:firstLine="560"/>
        <w:spacing w:before="450" w:after="450" w:line="312" w:lineRule="auto"/>
      </w:pPr>
      <w:r>
        <w:rPr>
          <w:rFonts w:ascii="宋体" w:hAnsi="宋体" w:eastAsia="宋体" w:cs="宋体"/>
          <w:color w:val="000"/>
          <w:sz w:val="28"/>
          <w:szCs w:val="28"/>
        </w:rPr>
        <w:t xml:space="preserve">二、坚持务实的工作作风，始终做到敢于担当，尽心秉责</w:t>
      </w:r>
    </w:p>
    <w:p>
      <w:pPr>
        <w:ind w:left="0" w:right="0" w:firstLine="560"/>
        <w:spacing w:before="450" w:after="450" w:line="312" w:lineRule="auto"/>
      </w:pPr>
      <w:r>
        <w:rPr>
          <w:rFonts w:ascii="宋体" w:hAnsi="宋体" w:eastAsia="宋体" w:cs="宋体"/>
          <w:color w:val="000"/>
          <w:sz w:val="28"/>
          <w:szCs w:val="28"/>
        </w:rPr>
        <w:t xml:space="preserve">严以律已不仅仅强调清正廉洁从政，更要注重工作的务实，负责，要严格按照工作要求，实实在在把工作落实到实处。我们要树立法治思维和责任思维意识，法治思维是刚性的，按规则制度办，不触红线底线，责任思维是深化于内心，责任是品质，强调内心的自觉。************指出,党的权力观是“权由民所赋，权为民所用，有权必有责，有权受监督”。“心中有民”，权力来自于人民,用权就要为人民服务。严以律己,就是要敬畏责任，就是要时刻想群众所想，千方百计解决群众所盼、所急、所需，就是我们每一名消防人努力的方向和应尽的责任。在工作中，有些事在我们看起来不是大事，并不影响社会安全和稳定，但损害了人民群众的利益,影响到公正性,比如队伍存在的“慵”、“懒”“散”的现象，“三难”等顽瘴问题还没有得到彻底解决，这些问题都是思想上松懈、作风上不实，对人民群众缺少敬畏之心，衙门作风、官僚主义严重的体现。当前推进的消防体制改革，就是实行责任和权力捆绑，权力运行和监督并行，避免执法监督过程中行为失范，监管责任缺失。改革给我们带来了机遇，但更多的是挑战,如何敢于担当，勇于负责地接受挑战是摆在我们面前的现实问题。“心中有责”，责任成就事业、细节决定成败。我觉得，律己务实转作风应该在受理、办处、监督等为民服务工作方面，在队伍建设和政务管理方面，在接待语言、仪表着装细节等进行全方面的规范，真正把严以律己要求落实到具体的行动之中，切实提升个人的素质和消防系统的形象。</w:t>
      </w:r>
    </w:p>
    <w:p>
      <w:pPr>
        <w:ind w:left="0" w:right="0" w:firstLine="560"/>
        <w:spacing w:before="450" w:after="450" w:line="312" w:lineRule="auto"/>
      </w:pPr>
      <w:r>
        <w:rPr>
          <w:rFonts w:ascii="宋体" w:hAnsi="宋体" w:eastAsia="宋体" w:cs="宋体"/>
          <w:color w:val="000"/>
          <w:sz w:val="28"/>
          <w:szCs w:val="28"/>
        </w:rPr>
        <w:t xml:space="preserve">三、坚持廉洁自律的道德操守，始终做到严以修身，廉以养德</w:t>
      </w:r>
    </w:p>
    <w:p>
      <w:pPr>
        <w:ind w:left="0" w:right="0" w:firstLine="560"/>
        <w:spacing w:before="450" w:after="450" w:line="312" w:lineRule="auto"/>
      </w:pPr>
      <w:r>
        <w:rPr>
          <w:rFonts w:ascii="宋体" w:hAnsi="宋体" w:eastAsia="宋体" w:cs="宋体"/>
          <w:color w:val="000"/>
          <w:sz w:val="28"/>
          <w:szCs w:val="28"/>
        </w:rPr>
        <w:t xml:space="preserve">近几年来，在咱们这个系统的领导干部违法违纪案件时有发生，剖析根源，主要是违法犯罪的这些人主观上放松了世界观、人生观、价值观的改造，这些警示案例，我们都要引以为戒。廉洁是一种自爱，爱惜荣誉和尊严;廉洁是一种美德，福泽自己和子孙。我们在工作和生活中会面对各种诱惑，时刻想到自己手中的权力不是自己的，它来自于人民，我们应该清醒地认识到，当我们离开这个岗位后权力自然会消失，一些原本有利可图的人也不会再巴结奉承你。“手握戒尺”,从行为层面上讲要遵守法律,为政清廉，强调法律约束行为。“勤于自省”，从意识层面上讲要自知自省，自知才能自律。为官要有官德，官德修养需要我们做到一个“慎”字，具体说就是慎初、慎独、慎微、慎交友。慎初，就是走好第一步，在初次接触时，面对不安好心的“心意”学会拒绝。慎独，就是在独处时候谨慎不苟。独处时的行为，实际上是对一个人党性修养的最有效考验。慎微，就是警惕于事物细微之处,“勿以善小而不为,勿以恶小而为之”慎交友，就是社会交往讲原则，做到“君子之交淡如水”。慎交友，交好友，哪些人该交，哪些人不该交，应该心中有杆秤。要警惕个别人的所谓“感情投资”和形形色色的“公关”，对那些别有用心的“朋友”拒之门外，切忌不分良莠，不讲原则，失控失度。“慎”是自尊、自爱、自强的表现。“初”、“独”、“微”三个方面，都与生活相联，它更多地不是在台上、在公众场合，而是在台下，在家里、在八小时以外，在无人知晓的地方，甚至在潜意识里的一闪念。它直接反映的是个人的“内功”，即个人的道德素质。道德素质好，就能不论白天黑夜、明里暗里，都能严防死守,矢志不渝,管住自己以及身边的亲属,从而洁身自好，坦荡无私，生命便可永葆生机和活力。</w:t>
      </w:r>
    </w:p>
    <w:p>
      <w:pPr>
        <w:ind w:left="0" w:right="0" w:firstLine="560"/>
        <w:spacing w:before="450" w:after="450" w:line="312" w:lineRule="auto"/>
      </w:pPr>
      <w:r>
        <w:rPr>
          <w:rFonts w:ascii="宋体" w:hAnsi="宋体" w:eastAsia="宋体" w:cs="宋体"/>
          <w:color w:val="000"/>
          <w:sz w:val="28"/>
          <w:szCs w:val="28"/>
        </w:rPr>
        <w:t xml:space="preserve">同志们，今年是建党100周年，************“七一”讲话精神更是对我们全体党员发出了伟大号召，所以我们每个党员，特别是领导干部，要积极响应，树牢底线思维，承担起我们这一代人的责任，完成好组织交予我们的任务，落实在“我为群众办实事”的具体实践中，让群众切实感受到我们消防执法监督系统工作的力度、深度和温度。为群众创造平安、幸福的社会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落实党风廉政建设主体责任制工作的要求，下面由我来为同志上一堂廉政党课。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核心意识、看齐意识，忠实践行习近平新时代中国特色社会主义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的工作中，我们一定要树立廉洁自律的思想。</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2024年党风廉政专题党课讲稿14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2024年以来，中央查处了薄熙来，2024年又查处了周永康、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薄熙来、周永康、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【2024年党风廉洁专题党课讲稿 廉洁教育党课讲稿范文精选14篇】相关推荐文章：</w:t>
      </w:r>
    </w:p>
    <w:p>
      <w:pPr>
        <w:ind w:left="0" w:right="0" w:firstLine="560"/>
        <w:spacing w:before="450" w:after="450" w:line="312" w:lineRule="auto"/>
      </w:pPr>
      <w:r>
        <w:rPr>
          <w:rFonts w:ascii="宋体" w:hAnsi="宋体" w:eastAsia="宋体" w:cs="宋体"/>
          <w:color w:val="000"/>
          <w:sz w:val="28"/>
          <w:szCs w:val="28"/>
        </w:rPr>
        <w:t xml:space="preserve">教师廉洁从教承诺书模板 教师个人廉洁从教承诺书</w:t>
      </w:r>
    </w:p>
    <w:p>
      <w:pPr>
        <w:ind w:left="0" w:right="0" w:firstLine="560"/>
        <w:spacing w:before="450" w:after="450" w:line="312" w:lineRule="auto"/>
      </w:pPr>
      <w:r>
        <w:rPr>
          <w:rFonts w:ascii="宋体" w:hAnsi="宋体" w:eastAsia="宋体" w:cs="宋体"/>
          <w:color w:val="000"/>
          <w:sz w:val="28"/>
          <w:szCs w:val="28"/>
        </w:rPr>
        <w:t xml:space="preserve">2024年a9学生信息道德培养活动方案和简报精选14篇</w:t>
      </w:r>
    </w:p>
    <w:p>
      <w:pPr>
        <w:ind w:left="0" w:right="0" w:firstLine="560"/>
        <w:spacing w:before="450" w:after="450" w:line="312" w:lineRule="auto"/>
      </w:pPr>
      <w:r>
        <w:rPr>
          <w:rFonts w:ascii="宋体" w:hAnsi="宋体" w:eastAsia="宋体" w:cs="宋体"/>
          <w:color w:val="000"/>
          <w:sz w:val="28"/>
          <w:szCs w:val="28"/>
        </w:rPr>
        <w:t xml:space="preserve">2024年安全生产党课讲稿领导讲稿精选九篇</w:t>
      </w:r>
    </w:p>
    <w:p>
      <w:pPr>
        <w:ind w:left="0" w:right="0" w:firstLine="560"/>
        <w:spacing w:before="450" w:after="450" w:line="312" w:lineRule="auto"/>
      </w:pPr>
      <w:r>
        <w:rPr>
          <w:rFonts w:ascii="宋体" w:hAnsi="宋体" w:eastAsia="宋体" w:cs="宋体"/>
          <w:color w:val="000"/>
          <w:sz w:val="28"/>
          <w:szCs w:val="28"/>
        </w:rPr>
        <w:t xml:space="preserve">开展廉洁教育活动心得体会 开展廉洁教育心得体会范文</w:t>
      </w:r>
    </w:p>
    <w:p>
      <w:pPr>
        <w:ind w:left="0" w:right="0" w:firstLine="560"/>
        <w:spacing w:before="450" w:after="450" w:line="312" w:lineRule="auto"/>
      </w:pPr>
      <w:r>
        <w:rPr>
          <w:rFonts w:ascii="宋体" w:hAnsi="宋体" w:eastAsia="宋体" w:cs="宋体"/>
          <w:color w:val="000"/>
          <w:sz w:val="28"/>
          <w:szCs w:val="28"/>
        </w:rPr>
        <w:t xml:space="preserve">开展廉洁教育警示教育活动总结2024年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2024-11-06T09:21:58+08:00</dcterms:created>
  <dcterms:modified xsi:type="dcterms:W3CDTF">2024-11-06T09:21:58+08:00</dcterms:modified>
</cp:coreProperties>
</file>

<file path=docProps/custom.xml><?xml version="1.0" encoding="utf-8"?>
<Properties xmlns="http://schemas.openxmlformats.org/officeDocument/2006/custom-properties" xmlns:vt="http://schemas.openxmlformats.org/officeDocument/2006/docPropsVTypes"/>
</file>