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【推荐】失职检讨书模板合集9篇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【推荐】失职检讨书模板合集9篇 在学习、工作或生活中出现了失误后，往往要写检讨书来自我反思，要注意检讨书不能写成流水账。相信大家又在为写检讨书犯愁了吧！下面是小编精心整理的失职检讨书9篇，仅供参考，欢迎大家阅读。失职检讨书 篇1 尊敬的XX...</w:t>
      </w:r>
    </w:p>
    <w:p>
      <w:pPr>
        <w:ind w:left="0" w:right="0" w:firstLine="560"/>
        <w:spacing w:before="450" w:after="450" w:line="312" w:lineRule="auto"/>
      </w:pPr>
      <w:r>
        <w:rPr>
          <w:rFonts w:ascii="宋体" w:hAnsi="宋体" w:eastAsia="宋体" w:cs="宋体"/>
          <w:color w:val="000"/>
          <w:sz w:val="28"/>
          <w:szCs w:val="28"/>
        </w:rPr>
        <w:t xml:space="preserve">【推荐】失职检讨书模板合集9篇</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在学习、工作或生活中出现了失误后，往往要写检讨书来自我反思，要注意检讨书不能写成流水账。相信大家又在为写检讨书犯愁了吧！下面是小编精心整理的失职检讨书9篇，仅供参考，欢迎大家阅读。</w:t>
      </w:r>
    </w:p>
    <w:p>
      <w:pPr>
        <w:ind w:left="0" w:right="0" w:firstLine="560"/>
        <w:spacing w:before="450" w:after="450" w:line="312" w:lineRule="auto"/>
      </w:pPr>
      <w:r>
        <w:rPr>
          <w:rFonts w:ascii="宋体" w:hAnsi="宋体" w:eastAsia="宋体" w:cs="宋体"/>
          <w:color w:val="000"/>
          <w:sz w:val="28"/>
          <w:szCs w:val="28"/>
        </w:rPr>
        <w:t xml:space="preserve">失职检讨书 篇1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失职检讨书 篇2</w:t>
      </w:r>
    </w:p>
    <w:p>
      <w:pPr>
        <w:ind w:left="0" w:right="0" w:firstLine="560"/>
        <w:spacing w:before="450" w:after="450" w:line="312" w:lineRule="auto"/>
      </w:pPr>
      <w:r>
        <w:rPr>
          <w:rFonts w:ascii="宋体" w:hAnsi="宋体" w:eastAsia="宋体" w:cs="宋体"/>
          <w:color w:val="000"/>
          <w:sz w:val="28"/>
          <w:szCs w:val="28"/>
        </w:rPr>
        <w:t xml:space="preserve">在20xx年8月2日省上小金库专项治理检查组对清源镇政府财务检查过程中，发现镇政府将部分拆迁补偿费和拆迁户购房款合计4096721.9元以私人名义单独存放，形成帐外资金。其中：支付拆迁补偿费2544011.84元，支付拆迁户安置房工程款1146400元，购置车辆、服装等其他指出374348.62元。截止目前，单位在私人账户存款余额31961.44元。以上问题被查出后，作为党委书记，对此深感震惊、愧疚和不安，近日来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我镇发生如此严重违反财经纪律问题，作为清源镇党委书记，我负有全部领导责任，我将认真配合上级相关部门调查，诚恳接受组织一切处理意见，并就相关问题扎实进行整改。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乡镇主要领导以来，尤其是调任清源镇党委书记以来，由于多方面原因，对单位财务管理工作重要性认识不足，没有意识到问题严重性，在全国上下全面整顿治理小金库严重形势下，自己认为财务管理是行政职能，是政府镇长份内工作，不便过问，没有在思想认识上引起高度重视，在单位财务管理和运行上抱有十分可怕侥幸心理和自以为是想法。同时，由于自身财务管理知识缺乏，存在不贪便无过错误想法，对会计账务没有引起高度重视。</w:t>
      </w:r>
    </w:p>
    <w:p>
      <w:pPr>
        <w:ind w:left="0" w:right="0" w:firstLine="560"/>
        <w:spacing w:before="450" w:after="450" w:line="312" w:lineRule="auto"/>
      </w:pPr>
      <w:r>
        <w:rPr>
          <w:rFonts w:ascii="宋体" w:hAnsi="宋体" w:eastAsia="宋体" w:cs="宋体"/>
          <w:color w:val="000"/>
          <w:sz w:val="28"/>
          <w:szCs w:val="28"/>
        </w:rPr>
        <w:t xml:space="preserve">2、工作衔接不到位。作为单位一把手，对财务工作及管理人员疏于严格管理，亲自过问检查做不到位。对人大、纪检等监督岗位组织领导不到位，没有按照有关规定经常性组织督查、检查，监督职能没有充分发挥，致使政府财务基本在无监督环境下运行;对财务主管及相关工作人员经常性督促、教育不够，致使管理人员财务知识匮乏，工作人员业务不精。</w:t>
      </w:r>
    </w:p>
    <w:p>
      <w:pPr>
        <w:ind w:left="0" w:right="0" w:firstLine="560"/>
        <w:spacing w:before="450" w:after="450" w:line="312" w:lineRule="auto"/>
      </w:pPr>
      <w:r>
        <w:rPr>
          <w:rFonts w:ascii="宋体" w:hAnsi="宋体" w:eastAsia="宋体" w:cs="宋体"/>
          <w:color w:val="000"/>
          <w:sz w:val="28"/>
          <w:szCs w:val="28"/>
        </w:rPr>
        <w:t xml:space="preserve">3、制度执行不到位。单位虽然制定了财务审批制度、资金管理制度等相关规章制度，但在执行上严重存在软肋，有时由于工作紧迫，在资金运行、管理上没有严格按章办事，存在管理脱节、程序错位、制度形如虚设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省督查组查出问题，我们完全认可，我完全接受县委常委会处理意见，对常委会做出处理结果利用3天时间，逐项全面落实。同时，积极抽调相关人员组成工作组，利用3-5天时间，对全镇财务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问题，在全面抓好财经纪律整治同时，认真组织抓好全镇当前各项中心工作。一方面，以此为契机，认真组织全镇广大干部，特别是领导干部，深入开展好财经纪律专项整治活动，通过各种形式开展财经知识教育、廉政教育和警示教育，提高干部综合素质。</w:t>
      </w:r>
    </w:p>
    <w:p>
      <w:pPr>
        <w:ind w:left="0" w:right="0" w:firstLine="560"/>
        <w:spacing w:before="450" w:after="450" w:line="312" w:lineRule="auto"/>
      </w:pPr>
      <w:r>
        <w:rPr>
          <w:rFonts w:ascii="宋体" w:hAnsi="宋体" w:eastAsia="宋体" w:cs="宋体"/>
          <w:color w:val="000"/>
          <w:sz w:val="28"/>
          <w:szCs w:val="28"/>
        </w:rPr>
        <w:t xml:space="preserve">另一方面，积极稳定干部情绪，引导干部客观看待问题，振奋精神，把心思和精力集中到当前各项工作上来，以更高要求和标准，抓好各项工作落实。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财经管理长效机制。通过上级部门检查，及时发现问题，对我来说是一次发现自身问题和不足以及改正错误机会，我将认真吸取精要教训，认真弥补自己过错。并以此为契机，创新思路，强化措施，完善各项规章制度，积极探索建立健全财经管理长效工作机制，以努力争创一流工作业绩来回报组织对我培养和信任。</w:t>
      </w:r>
    </w:p>
    <w:p>
      <w:pPr>
        <w:ind w:left="0" w:right="0" w:firstLine="560"/>
        <w:spacing w:before="450" w:after="450" w:line="312" w:lineRule="auto"/>
      </w:pPr>
      <w:r>
        <w:rPr>
          <w:rFonts w:ascii="宋体" w:hAnsi="宋体" w:eastAsia="宋体" w:cs="宋体"/>
          <w:color w:val="000"/>
          <w:sz w:val="28"/>
          <w:szCs w:val="28"/>
        </w:rPr>
        <w:t xml:space="preserve">总之，我行为已经给清源镇带来了不好影响，我心情非常沉重和羞愧。相信组织给我一次机会，使我可以通过自己行动来表示自己觉醒，在今后工作中，我会更加严格要求自己，加强学习，认真履行岗位职责，以加倍努力工作来证明自己，恳请组织考验。</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失职检讨书 篇3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我深深地反思到，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1、针对我的工作责任感、工作失职，今后我要全身心投入工作，对于自己所辖职务做精心了解，对于工作上的每一个环节的施工都做好监督和管理。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通过了这次深刻的检讨，请领导能够信任我。我今后一定认真努力地位公司做工作，为公司的发展献上自己微薄的一份力量。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失职检讨书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正因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刻的工作成长经历进行了详细回忆和分析。刚上班的时候，我对自己的要求还是比较高的，时时处处也都能遵守相关规章制度，从而发奋完成各项工作。但近些时刻，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失职检讨书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政府管理人员,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2、没能及时安排必要的学习培训,而使我及我们的工作人员对业务不精甚至不透;</w:t>
      </w:r>
    </w:p>
    <w:p>
      <w:pPr>
        <w:ind w:left="0" w:right="0" w:firstLine="560"/>
        <w:spacing w:before="450" w:after="450" w:line="312" w:lineRule="auto"/>
      </w:pPr>
      <w:r>
        <w:rPr>
          <w:rFonts w:ascii="宋体" w:hAnsi="宋体" w:eastAsia="宋体" w:cs="宋体"/>
          <w:color w:val="000"/>
          <w:sz w:val="28"/>
          <w:szCs w:val="28"/>
        </w:rPr>
        <w:t xml:space="preserve">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一个国家要有法律来管理,一个企业要有制度来约束,那一个气站就需要严格的制度,严格的管理,标准的行为规范,和良好的工作热情来治约,我也在反思,我的错误就是太仁慈,太过于迁就,人是个复杂的生命体,最麻烦的他是有思想的,改变一个人的外形容易,改变一个人的思想难,如果让别人按照我的思想行为处事的话,更难。</w:t>
      </w:r>
    </w:p>
    <w:p>
      <w:pPr>
        <w:ind w:left="0" w:right="0" w:firstLine="560"/>
        <w:spacing w:before="450" w:after="450" w:line="312" w:lineRule="auto"/>
      </w:pPr>
      <w:r>
        <w:rPr>
          <w:rFonts w:ascii="宋体" w:hAnsi="宋体" w:eastAsia="宋体" w:cs="宋体"/>
          <w:color w:val="000"/>
          <w:sz w:val="28"/>
          <w:szCs w:val="28"/>
        </w:rPr>
        <w:t xml:space="preserve">我也常常对员工讲,工作要踏实,要敬业,不要干坏事,那样损人不利己,但事与愿违,有人偏偏要干损人利己的事,闹的姥姥不疼,舅舅不爱,回回把我推到风口浪尖上,我也要面子,我也想领导开会时,点到我不是反面教材,而是学习的榜样,那样我心情也会很爽,但结果是,每次我都有错误,都是要被批评的,这错误也是我造成的,对加气员工管理太松,造成你们工作心态的改变,没有正确对待,我也接受这次教训,在以后的工作中,要严查,严管,当你们觉得我管理太严,受不了时,那就有一定的成效了,工作状态应该有改变了。</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失职检讨书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透过这件事情我真正领悟到了自己的缺陷和不足，明白了以后如何改善，正因做事不认真，自己尝到了自己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正因不认真导致的事故，是重大的，正因以前意识不够，做事马虎，今后我会认认真真做好工作上的每一件事，尽到我自己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失职检讨书 篇7</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本失职检讨书的心情。在电信机房对我的工作，因为我自己的疏忽，工作场所的管理，我一直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现在已经是一个电信机房经理，生活在这个岗位，我应该有自己的立场的意识深处一个电信机房的作用应该是电信机房的管理员做所有的建设工作的全面监督是精心指导每个建筑工人的具体工作，要认真分析每一步。放松一下，因为可能会导致严重的问题，但如果有问题，将是该公司，集体造成严重损害。</w:t>
      </w:r>
    </w:p>
    <w:p>
      <w:pPr>
        <w:ind w:left="0" w:right="0" w:firstLine="560"/>
        <w:spacing w:before="450" w:after="450" w:line="312" w:lineRule="auto"/>
      </w:pPr>
      <w:r>
        <w:rPr>
          <w:rFonts w:ascii="宋体" w:hAnsi="宋体" w:eastAsia="宋体" w:cs="宋体"/>
          <w:color w:val="000"/>
          <w:sz w:val="28"/>
          <w:szCs w:val="28"/>
        </w:rPr>
        <w:t xml:space="preserve">因为我自己的疏忽，而不是在电信机房的管理，监督工人0df机架安装。然而，电缆已经安装，0df机架上需要移动位置误差，因此，势必浪费的一个回报，造成公司的损失。这个错误，我表示深切的悲痛和自责，在这一刻，我感觉很不好，所以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通过这种深入的检讨，我深刻地反映我所做的错误，因为我自己的疏忽，有没有全心全意的精心治疗，每一个方面的工作，铭记的重要工作，是不能容忍一点马虎，不想忽视的好办法，我的工作，克服缺点，我将努力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对于我目前的错误，我决定使用以下措施予以纠正，同时也希望，领导，同事能够监视，你的显示器是我的关心和照顾的副本。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1，对我的工作，失职，我想奉献的工作，做他们的立场以及根据谅解管辖的施工监理和管理的每一步，在未来，的责任意识都不错。</w:t>
      </w:r>
    </w:p>
    <w:p>
      <w:pPr>
        <w:ind w:left="0" w:right="0" w:firstLine="560"/>
        <w:spacing w:before="450" w:after="450" w:line="312" w:lineRule="auto"/>
      </w:pPr>
      <w:r>
        <w:rPr>
          <w:rFonts w:ascii="宋体" w:hAnsi="宋体" w:eastAsia="宋体" w:cs="宋体"/>
          <w:color w:val="000"/>
          <w:sz w:val="28"/>
          <w:szCs w:val="28"/>
        </w:rPr>
        <w:t xml:space="preserve">2，在未来我希望在该公司的优秀研究，认真研究和良好的工作作风的同事工作，从精神层面上使我的工作伦理，对我的\'根本做做好今后的工作奠定了基矗~！</w:t>
      </w:r>
    </w:p>
    <w:p>
      <w:pPr>
        <w:ind w:left="0" w:right="0" w:firstLine="560"/>
        <w:spacing w:before="450" w:after="450" w:line="312" w:lineRule="auto"/>
      </w:pPr>
      <w:r>
        <w:rPr>
          <w:rFonts w:ascii="宋体" w:hAnsi="宋体" w:eastAsia="宋体" w:cs="宋体"/>
          <w:color w:val="000"/>
          <w:sz w:val="28"/>
          <w:szCs w:val="28"/>
        </w:rPr>
        <w:t xml:space="preserve">通过这种深入的检讨，请带领我的信任。我的位置，该公司今后努力的做一些严肃的工作，为公司的发展微薄提供自己的力量。</w:t>
      </w:r>
    </w:p>
    <w:p>
      <w:pPr>
        <w:ind w:left="0" w:right="0" w:firstLine="560"/>
        <w:spacing w:before="450" w:after="450" w:line="312" w:lineRule="auto"/>
      </w:pPr>
      <w:r>
        <w:rPr>
          <w:rFonts w:ascii="宋体" w:hAnsi="宋体" w:eastAsia="宋体" w:cs="宋体"/>
          <w:color w:val="000"/>
          <w:sz w:val="28"/>
          <w:szCs w:val="28"/>
        </w:rPr>
        <w:t xml:space="preserve">失职检讨书 篇8</w:t>
      </w:r>
    </w:p>
    <w:p>
      <w:pPr>
        <w:ind w:left="0" w:right="0" w:firstLine="560"/>
        <w:spacing w:before="450" w:after="450" w:line="312" w:lineRule="auto"/>
      </w:pPr>
      <w:r>
        <w:rPr>
          <w:rFonts w:ascii="宋体" w:hAnsi="宋体" w:eastAsia="宋体" w:cs="宋体"/>
          <w:color w:val="000"/>
          <w:sz w:val="28"/>
          <w:szCs w:val="28"/>
        </w:rPr>
        <w:t xml:space="preserve">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网上卖公司出口的仿真植物，我事先就准备了半年左右的时间，因为准备的时间过长，导致很多宝贝现在门市部已经卖出(一起这些宝贝是有的)，所以您挑选的大多宝贝现在我们无法给您发货，这也是我没有想到的事，是我也不想发生的事情，现在我们已经认识到自己存在的问题，也正在修正自己的问题，在此还希望您能给我们一次机会;</w:t>
      </w:r>
    </w:p>
    <w:p>
      <w:pPr>
        <w:ind w:left="0" w:right="0" w:firstLine="560"/>
        <w:spacing w:before="450" w:after="450" w:line="312" w:lineRule="auto"/>
      </w:pPr>
      <w:r>
        <w:rPr>
          <w:rFonts w:ascii="宋体" w:hAnsi="宋体" w:eastAsia="宋体" w:cs="宋体"/>
          <w:color w:val="000"/>
          <w:sz w:val="28"/>
          <w:szCs w:val="28"/>
        </w:rPr>
        <w:t xml:space="preserve">“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最近因个人事情的原因，把情绪带入工作上，导致失职，悔悟后，归结原因如下：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我于xxxx年5月25日，调来xxx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由于我们两个身上什么东西都没带，又不想自己像个白痴一样在教室里坐上个2个小时，所以最后我们决定，她回寝室，我(勉为其难的上了多一二楼)去上网(看看我多无辜啊)。我想啊，上网上一会儿再下去看看说不定后门会开，哪知道一上网就忘了时间。</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从部长处得知，上次的部长级例会中，各位部长级本着帮助同志，治病救人心愿对我们宣传部的礼貌问题进行了严正指责。我对各位部长不仅能完美地做好自己部门工作，还能在百忙中细心关注新人，及时发现问题的认真负责态度感到十分钦佩，同时也对自己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领导能给我一次机会，我一定会在今后的工作上好好努力，为工作作出贡献的。</w:t>
      </w:r>
    </w:p>
    <w:p>
      <w:pPr>
        <w:ind w:left="0" w:right="0" w:firstLine="560"/>
        <w:spacing w:before="450" w:after="450" w:line="312" w:lineRule="auto"/>
      </w:pPr>
      <w:r>
        <w:rPr>
          <w:rFonts w:ascii="宋体" w:hAnsi="宋体" w:eastAsia="宋体" w:cs="宋体"/>
          <w:color w:val="000"/>
          <w:sz w:val="28"/>
          <w:szCs w:val="28"/>
        </w:rPr>
        <w:t xml:space="preserve">1月下旬，我到滇南采访，23日得知沙甸军民要在除夕开联欢会。我了解了有关内容，在24日(除夕)晚饭前写成初稿，因为沙甸无法发稿，加上我要去县城完成另一采访任务，便离开了沙甸，行前我嘱托的新闻干事李文义同志到时候去参加晚会，并且约定，如果不该原计划进行，一定要在晚11时前给我打电话。当晚，李文义同志没有打电话，我就把稿子发往报社了。看到王世鹏同志的来信，才知道报道有误。</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失职检讨书 篇9</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2024-09-20T10:46:02+08:00</dcterms:created>
  <dcterms:modified xsi:type="dcterms:W3CDTF">2024-09-20T10:46:02+08:00</dcterms:modified>
</cp:coreProperties>
</file>

<file path=docProps/custom.xml><?xml version="1.0" encoding="utf-8"?>
<Properties xmlns="http://schemas.openxmlformats.org/officeDocument/2006/custom-properties" xmlns:vt="http://schemas.openxmlformats.org/officeDocument/2006/docPropsVTypes"/>
</file>