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汶川大地震抗震救灾思想汇报</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在灾难发生后的当天晚上我们敬爱的温总理就赶到了灾区救人现场，看着在灾区指挥救援的总理突然觉得他老了很多。他的每一次落泪都感动着在所有爱国的人。   最可爱的人--人民解放军，武警官兵，消防人员，人民警察。此刻你们都是最可爱的人。在灾区你...</w:t>
      </w:r>
    </w:p>
    <w:p>
      <w:pPr>
        <w:ind w:left="0" w:right="0" w:firstLine="560"/>
        <w:spacing w:before="450" w:after="450" w:line="312" w:lineRule="auto"/>
      </w:pPr>
      <w:r>
        <w:rPr>
          <w:rFonts w:ascii="宋体" w:hAnsi="宋体" w:eastAsia="宋体" w:cs="宋体"/>
          <w:color w:val="000"/>
          <w:sz w:val="28"/>
          <w:szCs w:val="28"/>
        </w:rPr>
        <w:t xml:space="preserve">在灾难发生后的当天晚上我们敬爱的温总理就赶到了灾区救人现场，看着在灾区指挥救援的总理突然觉得他老了很多。他的每一次落泪都感动着在所有爱国的人。</w:t>
      </w:r>
    </w:p>
    <w:p>
      <w:pPr>
        <w:ind w:left="0" w:right="0" w:firstLine="560"/>
        <w:spacing w:before="450" w:after="450" w:line="312" w:lineRule="auto"/>
      </w:pPr>
      <w:r>
        <w:rPr>
          <w:rFonts w:ascii="宋体" w:hAnsi="宋体" w:eastAsia="宋体" w:cs="宋体"/>
          <w:color w:val="000"/>
          <w:sz w:val="28"/>
          <w:szCs w:val="28"/>
        </w:rPr>
        <w:t xml:space="preserve">最可爱的人--人民解放军，武警官兵，消防人员，人民警察。此刻你们都是最可爱的人。在灾区你们创造了太多感人的事迹，太多让人震撼的壮举。在忍着失去亲人的痛苦下还要忘己的工作在救灾的前线，我被你们的行为所感动。看着灾区的报道，我想很多人都像我一样不止一次的落泪，大灾有大爱，现在正是国人空前的团结。每一份捐款不管是多是少都是我们献给灾区的一份情，如果可以我希望我们可以做的更多。</w:t>
      </w:r>
    </w:p>
    <w:p>
      <w:pPr>
        <w:ind w:left="0" w:right="0" w:firstLine="560"/>
        <w:spacing w:before="450" w:after="450" w:line="312" w:lineRule="auto"/>
      </w:pPr>
      <w:r>
        <w:rPr>
          <w:rFonts w:ascii="宋体" w:hAnsi="宋体" w:eastAsia="宋体" w:cs="宋体"/>
          <w:color w:val="000"/>
          <w:sz w:val="28"/>
          <w:szCs w:val="28"/>
        </w:rPr>
        <w:t xml:space="preserve">在灾区中勇敢救学生的老师们，虽然我不能一一叫出你们的名字，但是你们每一位的壮举都感动着我，感动着有爱的中国人。有外国媒体说在灾难来临的那一刻不顾学生而逃生的范老师的行为比莎朗-斯通更可恶。但是我并不赞同。在灾难来临时，我想逃生是每个人的本能，我们不能奢求每个人都要舍己救人，我们可以说他不高尚，可以说他没有资格当人民教师，但是说他可恶未免对他来说有些冤，说他比莎朗-斯通还可恶，更是侮辱他。难道此次的巨大天灾，躲走了多少人性命，破坏了多少个幸福的家庭，摧毁了多少房屋的大地震能让她说成是有趣的事，难道还有比这更可恶的人吗？面对她对西藏问题的态度我们可以说她无知，面对她的地震有趣论我看无耻太适合她不过了。</w:t>
      </w:r>
    </w:p>
    <w:p>
      <w:pPr>
        <w:ind w:left="0" w:right="0" w:firstLine="560"/>
        <w:spacing w:before="450" w:after="450" w:line="312" w:lineRule="auto"/>
      </w:pPr>
      <w:r>
        <w:rPr>
          <w:rFonts w:ascii="宋体" w:hAnsi="宋体" w:eastAsia="宋体" w:cs="宋体"/>
          <w:color w:val="000"/>
          <w:sz w:val="28"/>
          <w:szCs w:val="28"/>
        </w:rPr>
        <w:t xml:space="preserve">2024年，中国多灾多难的一年。2024年，中国人民空前团结的一年。2024年，中国人民难忘的一年。我喜欢温总理在灾区开课第一天在黑板上写的“多难兴邦”，我坚信温总理的“多难兴邦”……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2024-09-20T20:02:28+08:00</dcterms:created>
  <dcterms:modified xsi:type="dcterms:W3CDTF">2024-09-20T20:02:28+08:00</dcterms:modified>
</cp:coreProperties>
</file>

<file path=docProps/custom.xml><?xml version="1.0" encoding="utf-8"?>
<Properties xmlns="http://schemas.openxmlformats.org/officeDocument/2006/custom-properties" xmlns:vt="http://schemas.openxmlformats.org/officeDocument/2006/docPropsVTypes"/>
</file>