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2024年党校述职报告</w:t>
      </w:r>
      <w:bookmarkEnd w:id="1"/>
    </w:p>
    <w:p>
      <w:pPr>
        <w:jc w:val="center"/>
        <w:spacing w:before="0" w:after="450"/>
      </w:pPr>
      <w:r>
        <w:rPr>
          <w:rFonts w:ascii="Arial" w:hAnsi="Arial" w:eastAsia="Arial" w:cs="Arial"/>
          <w:color w:val="999999"/>
          <w:sz w:val="20"/>
          <w:szCs w:val="20"/>
        </w:rPr>
        <w:t xml:space="preserve">来源：网络  作者：天地有情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尊敬的各位领导、各位代表、各位委员，同志们：  根据市里统一安排，受市委党校校委会委托，下面，我把市委党校2024年5月份以来的工作作一简要汇报，请予评议。  2024年以来，市委党校以邓小平理论和“三个代表”重要思想的为指导，深入贯彻落实...</w:t>
      </w:r>
    </w:p>
    <w:p>
      <w:pPr>
        <w:ind w:left="0" w:right="0" w:firstLine="560"/>
        <w:spacing w:before="450" w:after="450" w:line="312" w:lineRule="auto"/>
      </w:pPr>
      <w:r>
        <w:rPr>
          <w:rFonts w:ascii="宋体" w:hAnsi="宋体" w:eastAsia="宋体" w:cs="宋体"/>
          <w:color w:val="000"/>
          <w:sz w:val="28"/>
          <w:szCs w:val="28"/>
        </w:rPr>
        <w:t xml:space="preserve">尊敬的各位领导、各位代表、各位委员，同志们：</w:t>
      </w:r>
    </w:p>
    <w:p>
      <w:pPr>
        <w:ind w:left="0" w:right="0" w:firstLine="560"/>
        <w:spacing w:before="450" w:after="450" w:line="312" w:lineRule="auto"/>
      </w:pPr>
      <w:r>
        <w:rPr>
          <w:rFonts w:ascii="宋体" w:hAnsi="宋体" w:eastAsia="宋体" w:cs="宋体"/>
          <w:color w:val="000"/>
          <w:sz w:val="28"/>
          <w:szCs w:val="28"/>
        </w:rPr>
        <w:t xml:space="preserve">根据市里统一安排，受市委党校校委会委托，下面，我把市委党校2024年5月份以来的工作作一简要汇报，请予评议。</w:t>
      </w:r>
    </w:p>
    <w:p>
      <w:pPr>
        <w:ind w:left="0" w:right="0" w:firstLine="560"/>
        <w:spacing w:before="450" w:after="450" w:line="312" w:lineRule="auto"/>
      </w:pPr>
      <w:r>
        <w:rPr>
          <w:rFonts w:ascii="宋体" w:hAnsi="宋体" w:eastAsia="宋体" w:cs="宋体"/>
          <w:color w:val="000"/>
          <w:sz w:val="28"/>
          <w:szCs w:val="28"/>
        </w:rPr>
        <w:t xml:space="preserve">2024年以来，市委党校以邓小平理论和“三个代表”重要思想的为指导，深入贯彻落实科学发展观，认真落实十七大、十七届三中全会精神，勇于公转，善于自转，争先创优，倾力打造市委党校“名校、名师、名课”，提升教研质量，加强队伍和校园建设，全力构建和谐党校活力党校，推动党校科学发展，努力以奋发有为的精神积极投身于我市“四大一新”发展战略的伟大实践,多项工作得到市委市政府的表彰和社会各界的肯定，被市委市政府授予2024、2024年度文明单位、被月湖区委区政府授予和谐平安单位和2024年度全区社会治安</w:t>
      </w:r>
    </w:p>
    <w:p>
      <w:pPr>
        <w:ind w:left="0" w:right="0" w:firstLine="560"/>
        <w:spacing w:before="450" w:after="450" w:line="312" w:lineRule="auto"/>
      </w:pPr>
      <w:r>
        <w:rPr>
          <w:rFonts w:ascii="宋体" w:hAnsi="宋体" w:eastAsia="宋体" w:cs="宋体"/>
          <w:color w:val="000"/>
          <w:sz w:val="28"/>
          <w:szCs w:val="28"/>
        </w:rPr>
        <w:t xml:space="preserve">3.强化培训效果，培训新效果上实现“四个动”：主动、激动、互动、感动。</w:t>
      </w:r>
    </w:p>
    <w:p>
      <w:pPr>
        <w:ind w:left="0" w:right="0" w:firstLine="560"/>
        <w:spacing w:before="450" w:after="450" w:line="312" w:lineRule="auto"/>
      </w:pPr>
      <w:r>
        <w:rPr>
          <w:rFonts w:ascii="宋体" w:hAnsi="宋体" w:eastAsia="宋体" w:cs="宋体"/>
          <w:color w:val="000"/>
          <w:sz w:val="28"/>
          <w:szCs w:val="28"/>
        </w:rPr>
        <w:t xml:space="preserve">主动：激发学员在学习中的积极性和主动性，从教学到管理的每一个教学环节都有学员主动参与，把加强学习与提高境界、改进作风、推动工作有机结合。</w:t>
      </w:r>
    </w:p>
    <w:p>
      <w:pPr>
        <w:ind w:left="0" w:right="0" w:firstLine="560"/>
        <w:spacing w:before="450" w:after="450" w:line="312" w:lineRule="auto"/>
      </w:pPr>
      <w:r>
        <w:rPr>
          <w:rFonts w:ascii="宋体" w:hAnsi="宋体" w:eastAsia="宋体" w:cs="宋体"/>
          <w:color w:val="000"/>
          <w:sz w:val="28"/>
          <w:szCs w:val="28"/>
        </w:rPr>
        <w:t xml:space="preserve">激动：激情式教学，让学员激情高涨投入到党校学习中去，感受到在党校学习光荣而神圣。</w:t>
      </w:r>
    </w:p>
    <w:p>
      <w:pPr>
        <w:ind w:left="0" w:right="0" w:firstLine="560"/>
        <w:spacing w:before="450" w:after="450" w:line="312" w:lineRule="auto"/>
      </w:pPr>
      <w:r>
        <w:rPr>
          <w:rFonts w:ascii="宋体" w:hAnsi="宋体" w:eastAsia="宋体" w:cs="宋体"/>
          <w:color w:val="000"/>
          <w:sz w:val="28"/>
          <w:szCs w:val="28"/>
        </w:rPr>
        <w:t xml:space="preserve">互动：促进师生之间、学员之间的互动。创新思路开发好课堂讨论、学员论坛、小组讨论等现实互动平台；充分利用现代信息网络，在党校校园网站专门开辟网上“学员论坛”，使互动的平台更加宽广，互动的渠道更加便捷、通畅。</w:t>
      </w:r>
    </w:p>
    <w:p>
      <w:pPr>
        <w:ind w:left="0" w:right="0" w:firstLine="560"/>
        <w:spacing w:before="450" w:after="450" w:line="312" w:lineRule="auto"/>
      </w:pPr>
      <w:r>
        <w:rPr>
          <w:rFonts w:ascii="宋体" w:hAnsi="宋体" w:eastAsia="宋体" w:cs="宋体"/>
          <w:color w:val="000"/>
          <w:sz w:val="28"/>
          <w:szCs w:val="28"/>
        </w:rPr>
        <w:t xml:space="preserve">感动：学员在党校学习，心灵受到洗礼，知识得到更新，能力得到增强，素质得到提升，对组织培养心存感激之情。</w:t>
      </w:r>
    </w:p>
    <w:p>
      <w:pPr>
        <w:ind w:left="0" w:right="0" w:firstLine="560"/>
        <w:spacing w:before="450" w:after="450" w:line="312" w:lineRule="auto"/>
      </w:pPr>
      <w:r>
        <w:rPr>
          <w:rFonts w:ascii="宋体" w:hAnsi="宋体" w:eastAsia="宋体" w:cs="宋体"/>
          <w:color w:val="000"/>
          <w:sz w:val="28"/>
          <w:szCs w:val="28"/>
        </w:rPr>
        <w:t xml:space="preserve">二、整合社会资源，延长工作手臂，全力打造**市委党校“名师”和“名课”，以特色求活力。</w:t>
      </w:r>
    </w:p>
    <w:p>
      <w:pPr>
        <w:ind w:left="0" w:right="0" w:firstLine="560"/>
        <w:spacing w:before="450" w:after="450" w:line="312" w:lineRule="auto"/>
      </w:pPr>
      <w:r>
        <w:rPr>
          <w:rFonts w:ascii="宋体" w:hAnsi="宋体" w:eastAsia="宋体" w:cs="宋体"/>
          <w:color w:val="000"/>
          <w:sz w:val="28"/>
          <w:szCs w:val="28"/>
        </w:rPr>
        <w:t xml:space="preserve">第一，提升“内脑”，加强本校师资队伍建设。</w:t>
      </w:r>
    </w:p>
    <w:p>
      <w:pPr>
        <w:ind w:left="0" w:right="0" w:firstLine="560"/>
        <w:spacing w:before="450" w:after="450" w:line="312" w:lineRule="auto"/>
      </w:pPr>
      <w:r>
        <w:rPr>
          <w:rFonts w:ascii="宋体" w:hAnsi="宋体" w:eastAsia="宋体" w:cs="宋体"/>
          <w:color w:val="000"/>
          <w:sz w:val="28"/>
          <w:szCs w:val="28"/>
        </w:rPr>
        <w:t xml:space="preserve">一是借鉴中央电视台百家讲坛的经验，集中全校教师智慧，跨学科、专业集体包装，联合攻关，塑造一批党校精品课。</w:t>
      </w:r>
    </w:p>
    <w:p>
      <w:pPr>
        <w:ind w:left="0" w:right="0" w:firstLine="560"/>
        <w:spacing w:before="450" w:after="450" w:line="312" w:lineRule="auto"/>
      </w:pPr>
      <w:r>
        <w:rPr>
          <w:rFonts w:ascii="宋体" w:hAnsi="宋体" w:eastAsia="宋体" w:cs="宋体"/>
          <w:color w:val="000"/>
          <w:sz w:val="28"/>
          <w:szCs w:val="28"/>
        </w:rPr>
        <w:t xml:space="preserve">二是多渠道、多形式培养教师。锻造“名师”，强基固本。一是实施“四个工程”,加速推进“人才强校”战略：“学历提升工程”、“社会调研工程”、“挂职锻炼工程”、“深造培训工程”。二是建立健全教学评估制度、教师考核制度，引入专题竞标、竞争上课等竞争和激励机制。三是积极营造名师成长的环境，政治上关注、事业上支持、学术上尊重、生活上关心，促使名师不断涌现；四是选派教授主动走入园区企业开展“进厂服务，社会实践”活动。并精选一批青年教师参与全市中心工作，丰富其实践知识。</w:t>
      </w:r>
    </w:p>
    <w:p>
      <w:pPr>
        <w:ind w:left="0" w:right="0" w:firstLine="560"/>
        <w:spacing w:before="450" w:after="450" w:line="312" w:lineRule="auto"/>
      </w:pPr>
      <w:r>
        <w:rPr>
          <w:rFonts w:ascii="宋体" w:hAnsi="宋体" w:eastAsia="宋体" w:cs="宋体"/>
          <w:color w:val="000"/>
          <w:sz w:val="28"/>
          <w:szCs w:val="28"/>
        </w:rPr>
        <w:t xml:space="preserve">三是以学科带头人带动名课，凭实力赢得权威。积极建立学科带头人的培养机制、考核机制，加速学科带头人队伍的成长和建设；不断改善师资队伍结构，形成合理优化的学术梯队。</w:t>
      </w:r>
    </w:p>
    <w:p>
      <w:pPr>
        <w:ind w:left="0" w:right="0" w:firstLine="560"/>
        <w:spacing w:before="450" w:after="450" w:line="312" w:lineRule="auto"/>
      </w:pPr>
      <w:r>
        <w:rPr>
          <w:rFonts w:ascii="宋体" w:hAnsi="宋体" w:eastAsia="宋体" w:cs="宋体"/>
          <w:color w:val="000"/>
          <w:sz w:val="28"/>
          <w:szCs w:val="28"/>
        </w:rPr>
        <w:t xml:space="preserve">第二，巧借“外脑”，整合校外客座师资力量，开门办学。不求所有，但求所用，建设好市委党校客座教授人才库，整合市内外经济社会各条战线上的精英人才，开展合作和交流，延长党校工作手臂。如着眼知识更新和当前经济社会发展中的热点焦点问题，借助省内外高校资源举办“双休日”知识讲座和各类专题班。</w:t>
      </w:r>
    </w:p>
    <w:p>
      <w:pPr>
        <w:ind w:left="0" w:right="0" w:firstLine="560"/>
        <w:spacing w:before="450" w:after="450" w:line="312" w:lineRule="auto"/>
      </w:pPr>
      <w:r>
        <w:rPr>
          <w:rFonts w:ascii="宋体" w:hAnsi="宋体" w:eastAsia="宋体" w:cs="宋体"/>
          <w:color w:val="000"/>
          <w:sz w:val="28"/>
          <w:szCs w:val="28"/>
        </w:rPr>
        <w:t xml:space="preserve">三、内强素质，外树形象，推进市委党校“名校”建设，以建设求发展。</w:t>
      </w:r>
    </w:p>
    <w:p>
      <w:pPr>
        <w:ind w:left="0" w:right="0" w:firstLine="560"/>
        <w:spacing w:before="450" w:after="450" w:line="312" w:lineRule="auto"/>
      </w:pPr>
      <w:r>
        <w:rPr>
          <w:rFonts w:ascii="宋体" w:hAnsi="宋体" w:eastAsia="宋体" w:cs="宋体"/>
          <w:color w:val="000"/>
          <w:sz w:val="28"/>
          <w:szCs w:val="28"/>
        </w:rPr>
        <w:t xml:space="preserve">1.深入开展学习实践科学发展观活动和效能建设年活动。自我市今年开展深入学习实践科学发展观活动和效能建设年活动以来，市委党校严格按照市委的统一部署，围绕我校确定的“坚持科学发展，全力打造市委党校名校、名师、名课”这一实践载体，积极谋划、周密部署、合理安排、扎实工作。坚持以学习为契机，解放思想、提高认识、凝聚力量；坚持以实践为抓手，努力拓展思路、改革创新、科学发展，现已较好地完成了学习调研阶段的各项规定动作，创造性的开展了自选动作，切实解决了一些影响我校改革与发展方面的实际问题，逐步建立并完善新的工作体制机制，为加快一流党校建设、为更好地服务于**市经济社会发展奠定坚实基础</w:t>
      </w:r>
    </w:p>
    <w:p>
      <w:pPr>
        <w:ind w:left="0" w:right="0" w:firstLine="560"/>
        <w:spacing w:before="450" w:after="450" w:line="312" w:lineRule="auto"/>
      </w:pPr>
      <w:r>
        <w:rPr>
          <w:rFonts w:ascii="宋体" w:hAnsi="宋体" w:eastAsia="宋体" w:cs="宋体"/>
          <w:color w:val="000"/>
          <w:sz w:val="28"/>
          <w:szCs w:val="28"/>
        </w:rPr>
        <w:t xml:space="preserve">2.全面完成参照公务员法管理工作。参照公务员法管理工作政策性强，涉及面广，关系到每个人的最关心最直接最现实的切身利益，全校教职工十分关注。党校校委会从全局的高度、深化改革的高度、保持稳定和促进和谐的高度，切实把思想认识统一到中央、省、市精神上来，不断增强政治敏感性和政治责任感，以对市委负责、对党校负责、对广大教职员工负责的态度，认真细致，务实慎重，积极做好党校参照公务员法管理工作，现已顺利完成。</w:t>
      </w:r>
    </w:p>
    <w:p>
      <w:pPr>
        <w:ind w:left="0" w:right="0" w:firstLine="560"/>
        <w:spacing w:before="450" w:after="450" w:line="312" w:lineRule="auto"/>
      </w:pPr>
      <w:r>
        <w:rPr>
          <w:rFonts w:ascii="宋体" w:hAnsi="宋体" w:eastAsia="宋体" w:cs="宋体"/>
          <w:color w:val="000"/>
          <w:sz w:val="28"/>
          <w:szCs w:val="28"/>
        </w:rPr>
        <w:t xml:space="preserve">3.党校函授教育稳定发展。随着我市干部素质的整体提高，函授招生面临重重困难。我校审时度势，迎难而上，采取果断措施，招生取得较好成绩。2024年共招收新生358人，超额完成了省委党校下达的全年招生任务，人均数量列全省第一。为此全省党校系统函授招生工作现场会在**召开，省委党校龚培兴常务副校长亲自到会并推广了**做法。**党校被评为江西省委党校函授学院2024年度招生先进单位和江西省委党校函授学院2024年度教学管理先进单位。</w:t>
      </w:r>
    </w:p>
    <w:p>
      <w:pPr>
        <w:ind w:left="0" w:right="0" w:firstLine="560"/>
        <w:spacing w:before="450" w:after="450" w:line="312" w:lineRule="auto"/>
      </w:pPr>
      <w:r>
        <w:rPr>
          <w:rFonts w:ascii="宋体" w:hAnsi="宋体" w:eastAsia="宋体" w:cs="宋体"/>
          <w:color w:val="000"/>
          <w:sz w:val="28"/>
          <w:szCs w:val="28"/>
        </w:rPr>
        <w:t xml:space="preserve">4.党校各项建设有序推进。校园建设见成效。学校大门已经完成改造，菜地绿化工程正着手实施；图书信息化建设不断推进。与清华大学所属的清华同方共建了数字图书馆，教研基础得到夯实。</w:t>
      </w:r>
    </w:p>
    <w:p>
      <w:pPr>
        <w:ind w:left="0" w:right="0" w:firstLine="560"/>
        <w:spacing w:before="450" w:after="450" w:line="312" w:lineRule="auto"/>
      </w:pPr>
      <w:r>
        <w:rPr>
          <w:rFonts w:ascii="宋体" w:hAnsi="宋体" w:eastAsia="宋体" w:cs="宋体"/>
          <w:color w:val="000"/>
          <w:sz w:val="28"/>
          <w:szCs w:val="28"/>
        </w:rPr>
        <w:t xml:space="preserve">5.以健全制度推进有序管理。一是坚持校长办公会制度。每周一定期召开校长办公会，总结上周的工作，研究部署本周及下阶段的工作，学校的各项工作有序开展。二是坚持每周义务劳动日制度。全校教职工以自己的汗水进一步净化校园。三是坚持学习制度，着力建设学习型党校机关。</w:t>
      </w:r>
    </w:p>
    <w:p>
      <w:pPr>
        <w:ind w:left="0" w:right="0" w:firstLine="560"/>
        <w:spacing w:before="450" w:after="450" w:line="312" w:lineRule="auto"/>
      </w:pPr>
      <w:r>
        <w:rPr>
          <w:rFonts w:ascii="宋体" w:hAnsi="宋体" w:eastAsia="宋体" w:cs="宋体"/>
          <w:color w:val="000"/>
          <w:sz w:val="28"/>
          <w:szCs w:val="28"/>
        </w:rPr>
        <w:t xml:space="preserve">6.班子和队伍自身建设不断加强。立足“打基础，立规矩”，以强化干部的作风建设，着力塑造“忠诚于党的教育事业，竭诚服务社会和学员”的党校人新形象。在校委班子中，倡导中央提出的八个方面良好风气，率先垂范，以德服人，切实加强党风廉政建设，增强了党校干部队伍的凝聚力和战斗力</w:t>
      </w:r>
    </w:p>
    <w:p>
      <w:pPr>
        <w:ind w:left="0" w:right="0" w:firstLine="560"/>
        <w:spacing w:before="450" w:after="450" w:line="312" w:lineRule="auto"/>
      </w:pPr>
      <w:r>
        <w:rPr>
          <w:rFonts w:ascii="宋体" w:hAnsi="宋体" w:eastAsia="宋体" w:cs="宋体"/>
          <w:color w:val="000"/>
          <w:sz w:val="28"/>
          <w:szCs w:val="28"/>
        </w:rPr>
        <w:t xml:space="preserve">7.进一步做好机关党建工作和工、青、妇群团工作，认真抓好校内社会治安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2024-09-20T22:39:06+08:00</dcterms:created>
  <dcterms:modified xsi:type="dcterms:W3CDTF">2024-09-20T22:39:06+08:00</dcterms:modified>
</cp:coreProperties>
</file>

<file path=docProps/custom.xml><?xml version="1.0" encoding="utf-8"?>
<Properties xmlns="http://schemas.openxmlformats.org/officeDocument/2006/custom-properties" xmlns:vt="http://schemas.openxmlformats.org/officeDocument/2006/docPropsVTypes"/>
</file>