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在公司员工艺术团成立大会上的讲话</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同志们：今天，百灵合唱团、踢踏舞团、军乐团的演员和演奏员欢聚在这里，举行公司员工艺术团成立大会。市文化局、市文联、市总工会、市广播电视局，以及公司机关党群部门的处室长，二级单位党委书记、厂长、工会主席也出席了今天的大会。首先，我代表公司党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百灵合唱团、踢踏舞团、军乐团的演员和演奏员欢聚在这里，举行公司员工艺术团成立大会。市文化局、市文联、市总工会、市广播电视局，以及公司机关党群部门的处室长，二级单位党委书记、厂长、工会主席也出席了今天的大会。首先，我代表公司党政班子，向公司员工艺术团的成立表示热烈的祝贺！向员工艺术团的全体演员和演奏员表示亲切的慰问！向市有关部门领导光临本次大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成立公司员工艺术团，是经过了反复思考、长期酝酿和广泛调研的。员工艺术团的成立，是继2024年4月公司文体协会成立以后，公司企业文化建设和文体活动迈向新阶段的又一次重要尝试，是丰富员工文化生活、推动公司文体事业蓬勃发展的又一项重要举措，对于更好地满足公司广大员工的精神文化需要，展示公司勃勃生机和良好的精神风貌，充分调动广大员工的积极性、创造性，具有非常重要的意义。我们的演员和演奏员来自基层，来自生产一线，工作在公司不同的岗位，既是文体活动的爱好者，又是生产建设的能手和骨干，平时一边工作，一边训练，具有我们企业的鲜明特色。全体演员刻苦训练，精益求精，具有较强的集体荣誉感，多次在国际、国内大赛上取得好成绩。百灵合唱团荣获中国第六届合唱节金奖和无锡第七届国际合唱节铜奖，在今年公司安康工程启动仪式上又一展歌喉，一曲《咱们工人有力量》振奋人心；踢踏舞团荣获全国职工艺术节舞蹈大赛金奖和中央电视台第二届cctv电视舞蹈大赛优秀表演奖，近期又在北京第九届舞蹈大赛中，在近200个参赛作品、2024多名演员的强大阵容中，力拔头筹，荣获业余组二等奖和优秀创作奖；刚刚成立的军乐团也在大庆石化19届田径运动会上展露风采。另外，在黑龙江省庆祝五一劳动节《劳动颂歌》大型演出中也有我们的身影和突出表现；近期，百灵合唱团还要代表集团公司参加纪念抗日战争胜利60周年文艺演出，已经通过了预赛，即将进入决赛。这些都充分表明我们的企业是一个巨大的人才宝库，企业造就人才，人才成就企业，人才是我们的宝贵财富。我们成立员工艺术团，就是要为员工搭建展示才华的舞台，创建增长才艺的学校，更好地挖掘员工的潜能，为树立企业形象、弘扬企业精神、展现员工风貌服好务，为公司的持续快速稳定健康发展提供精神动力。</w:t>
      </w:r>
    </w:p>
    <w:p>
      <w:pPr>
        <w:ind w:left="0" w:right="0" w:firstLine="560"/>
        <w:spacing w:before="450" w:after="450" w:line="312" w:lineRule="auto"/>
      </w:pPr>
      <w:r>
        <w:rPr>
          <w:rFonts w:ascii="宋体" w:hAnsi="宋体" w:eastAsia="宋体" w:cs="宋体"/>
          <w:color w:val="000"/>
          <w:sz w:val="28"/>
          <w:szCs w:val="28"/>
        </w:rPr>
        <w:t xml:space="preserve">员工艺术团成立以后，公司各部门、各单位党政工方方面面都要给予高度重视和全力支持，关心艺术团的成长，关心艺术团的进步，关心艺术团的发展。艺术团自身也要高标准，严要求，各项工作步入快车道。要健全规章制度，从集训到演出，从人员培训到人员管理，从硬件到软件，都要有理可据，有章可循，形成创先争优机制。要不断增强活力，壮大队伍，扩大覆盖面，在内容和形式上不断创新。</w:t>
      </w:r>
    </w:p>
    <w:p>
      <w:pPr>
        <w:ind w:left="0" w:right="0" w:firstLine="560"/>
        <w:spacing w:before="450" w:after="450" w:line="312" w:lineRule="auto"/>
      </w:pPr>
      <w:r>
        <w:rPr>
          <w:rFonts w:ascii="宋体" w:hAnsi="宋体" w:eastAsia="宋体" w:cs="宋体"/>
          <w:color w:val="000"/>
          <w:sz w:val="28"/>
          <w:szCs w:val="28"/>
        </w:rPr>
        <w:t xml:space="preserve">员工艺术团的演员、演奏员肩负着推进公司文化建设的重任，一言一行，一举一动，一招一式，台上台下，言谈举止，都关系到艺术团的形象，关系到公司的形象，关系到公司的文化品牌。要勤学苦练，严于律己，努力拼搏，不负众望，不辱使命，不辜负公司14000名员工的殷切期望，高水平、高质量地完成集团公司、大庆市和公司下达的各项工作任务。希望公司员工艺术团的全体团员，要深入群众，深入生活，在员工群众当中吸取力量和养分，发挥特长，保持昂扬向上的精神风貌，充分展示艺术才华和天赋。要刻苦训练，认真学习，走出去，请进来，采取多种方式不断提高表演和演奏水平。注重学习相关知识，在岗位上向身边的员工学习，在火热的工作中汲取艺术营养。要勤于磨练，在实践中充实和完善自己。训练的大部分时间要立足于业余。台上10分钟，台下10年功，拳不离手，曲不离口。要加强自身修养，树立远大的目标，敢于争先，以德艺双馨的标准要求自己。在工作中站排头，在团体内当楷模，为促进公司企业文化建设和文体事业发展，全面实现“中油排头，全国一流”和“做好、做强、做大，建设具有国际竞争力的石化企业”的奋斗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2024-09-20T11:50:17+08:00</dcterms:created>
  <dcterms:modified xsi:type="dcterms:W3CDTF">2024-09-20T11:50:17+08:00</dcterms:modified>
</cp:coreProperties>
</file>

<file path=docProps/custom.xml><?xml version="1.0" encoding="utf-8"?>
<Properties xmlns="http://schemas.openxmlformats.org/officeDocument/2006/custom-properties" xmlns:vt="http://schemas.openxmlformats.org/officeDocument/2006/docPropsVTypes"/>
</file>