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社会经济调查实施方案</w:t>
      </w:r>
      <w:bookmarkEnd w:id="1"/>
    </w:p>
    <w:p>
      <w:pPr>
        <w:jc w:val="center"/>
        <w:spacing w:before="0" w:after="450"/>
      </w:pPr>
      <w:r>
        <w:rPr>
          <w:rFonts w:ascii="Arial" w:hAnsi="Arial" w:eastAsia="Arial" w:cs="Arial"/>
          <w:color w:val="999999"/>
          <w:sz w:val="20"/>
          <w:szCs w:val="20"/>
        </w:rPr>
        <w:t xml:space="preserve">来源：网络  作者：梦回唐朝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一、目的  社会经济调查是工商管理专业本科学生整个学习过程中一个极其重要的教学环节，是学生运用在校学习的基本知识和基础理论，去研究和探讨实际问题的实践锻炼，是培养学生养成运用专业的眼光去观察经济现象的一个重要手段。可以增强学生对管理实践...</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社会经济调查是工商管理专业本科学生整个学习过程中一个极其重要的教学环节，是学生运用在校学习的基本知识和基础理论，去研究和探讨实际问题的实践锻炼，是培养学生养成运用专业的眼光去观察经济现象的一个重要手段。可以增强学生对管理实践活动的了解，锻炼学生的协调能力、沟通能力和对理论知识的综合运用能力，培养学生的专业素养。通过撰写社会</w:t>
      </w:r>
    </w:p>
    <w:p>
      <w:pPr>
        <w:ind w:left="0" w:right="0" w:firstLine="560"/>
        <w:spacing w:before="450" w:after="450" w:line="312" w:lineRule="auto"/>
      </w:pPr>
      <w:r>
        <w:rPr>
          <w:rFonts w:ascii="宋体" w:hAnsi="宋体" w:eastAsia="宋体" w:cs="宋体"/>
          <w:color w:val="000"/>
          <w:sz w:val="28"/>
          <w:szCs w:val="28"/>
        </w:rPr>
        <w:t xml:space="preserve">3、社会实践可使用经管系提供的参考选题，也可由学生本人自定选题，但选题应在本专业范围内。学生应尽量结合本职工作及</w:t>
      </w:r>
    </w:p>
    <w:p>
      <w:pPr>
        <w:ind w:left="0" w:right="0" w:firstLine="560"/>
        <w:spacing w:before="450" w:after="450" w:line="312" w:lineRule="auto"/>
      </w:pPr>
      <w:r>
        <w:rPr>
          <w:rFonts w:ascii="宋体" w:hAnsi="宋体" w:eastAsia="宋体" w:cs="宋体"/>
          <w:color w:val="000"/>
          <w:sz w:val="28"/>
          <w:szCs w:val="28"/>
        </w:rPr>
        <w:t xml:space="preserve">（1）不能按要求完成社会调查各项工作；</w:t>
      </w:r>
    </w:p>
    <w:p>
      <w:pPr>
        <w:ind w:left="0" w:right="0" w:firstLine="560"/>
        <w:spacing w:before="450" w:after="450" w:line="312" w:lineRule="auto"/>
      </w:pPr>
      <w:r>
        <w:rPr>
          <w:rFonts w:ascii="宋体" w:hAnsi="宋体" w:eastAsia="宋体" w:cs="宋体"/>
          <w:color w:val="000"/>
          <w:sz w:val="28"/>
          <w:szCs w:val="28"/>
        </w:rPr>
        <w:t xml:space="preserve">（2）选题偏离专业；</w:t>
      </w:r>
    </w:p>
    <w:p>
      <w:pPr>
        <w:ind w:left="0" w:right="0" w:firstLine="560"/>
        <w:spacing w:before="450" w:after="450" w:line="312" w:lineRule="auto"/>
      </w:pPr>
      <w:r>
        <w:rPr>
          <w:rFonts w:ascii="宋体" w:hAnsi="宋体" w:eastAsia="宋体" w:cs="宋体"/>
          <w:color w:val="000"/>
          <w:sz w:val="28"/>
          <w:szCs w:val="28"/>
        </w:rPr>
        <w:t xml:space="preserve">（3）各项材料不齐或虚假；</w:t>
      </w:r>
    </w:p>
    <w:p>
      <w:pPr>
        <w:ind w:left="0" w:right="0" w:firstLine="560"/>
        <w:spacing w:before="450" w:after="450" w:line="312" w:lineRule="auto"/>
      </w:pPr>
      <w:r>
        <w:rPr>
          <w:rFonts w:ascii="宋体" w:hAnsi="宋体" w:eastAsia="宋体" w:cs="宋体"/>
          <w:color w:val="000"/>
          <w:sz w:val="28"/>
          <w:szCs w:val="28"/>
        </w:rPr>
        <w:t xml:space="preserve">（4）调查报告（项目报告或项目体会）存在明显的观点错误或基本理论错误，数据不正确或伪造，逻辑混乱，结构不完整，格式不规范，文字达不到写作基本要求；</w:t>
      </w:r>
    </w:p>
    <w:p>
      <w:pPr>
        <w:ind w:left="0" w:right="0" w:firstLine="560"/>
        <w:spacing w:before="450" w:after="450" w:line="312" w:lineRule="auto"/>
      </w:pPr>
      <w:r>
        <w:rPr>
          <w:rFonts w:ascii="宋体" w:hAnsi="宋体" w:eastAsia="宋体" w:cs="宋体"/>
          <w:color w:val="000"/>
          <w:sz w:val="28"/>
          <w:szCs w:val="28"/>
        </w:rPr>
        <w:t xml:space="preserve">（5）调查报告（项目报告或项目体会）字数不足3000字；</w:t>
      </w:r>
    </w:p>
    <w:p>
      <w:pPr>
        <w:ind w:left="0" w:right="0" w:firstLine="560"/>
        <w:spacing w:before="450" w:after="450" w:line="312" w:lineRule="auto"/>
      </w:pPr>
      <w:r>
        <w:rPr>
          <w:rFonts w:ascii="宋体" w:hAnsi="宋体" w:eastAsia="宋体" w:cs="宋体"/>
          <w:color w:val="000"/>
          <w:sz w:val="28"/>
          <w:szCs w:val="28"/>
        </w:rPr>
        <w:t xml:space="preserve">（6）社会实践时间不足二周；</w:t>
      </w:r>
    </w:p>
    <w:p>
      <w:pPr>
        <w:ind w:left="0" w:right="0" w:firstLine="560"/>
        <w:spacing w:before="450" w:after="450" w:line="312" w:lineRule="auto"/>
      </w:pPr>
      <w:r>
        <w:rPr>
          <w:rFonts w:ascii="宋体" w:hAnsi="宋体" w:eastAsia="宋体" w:cs="宋体"/>
          <w:color w:val="000"/>
          <w:sz w:val="28"/>
          <w:szCs w:val="28"/>
        </w:rPr>
        <w:t xml:space="preserve">（7）调查报告（项目报告或项目体会）属抄袭。</w:t>
      </w:r>
    </w:p>
    <w:p>
      <w:pPr>
        <w:ind w:left="0" w:right="0" w:firstLine="560"/>
        <w:spacing w:before="450" w:after="450" w:line="312" w:lineRule="auto"/>
      </w:pPr>
      <w:r>
        <w:rPr>
          <w:rFonts w:ascii="宋体" w:hAnsi="宋体" w:eastAsia="宋体" w:cs="宋体"/>
          <w:color w:val="000"/>
          <w:sz w:val="28"/>
          <w:szCs w:val="28"/>
        </w:rPr>
        <w:t xml:space="preserve">3、社会实践成绩经审核达到60分及以上者给予2学分。没有参加社会实践工作、未交调查报告（或项目报告、项目体会等）者不计学分。</w:t>
      </w:r>
    </w:p>
    <w:p>
      <w:pPr>
        <w:ind w:left="0" w:right="0" w:firstLine="560"/>
        <w:spacing w:before="450" w:after="450" w:line="312" w:lineRule="auto"/>
      </w:pPr>
      <w:r>
        <w:rPr>
          <w:rFonts w:ascii="宋体" w:hAnsi="宋体" w:eastAsia="宋体" w:cs="宋体"/>
          <w:color w:val="000"/>
          <w:sz w:val="28"/>
          <w:szCs w:val="28"/>
        </w:rPr>
        <w:t xml:space="preserve">八、报告写作基本内容</w:t>
      </w:r>
    </w:p>
    <w:p>
      <w:pPr>
        <w:ind w:left="0" w:right="0" w:firstLine="560"/>
        <w:spacing w:before="450" w:after="450" w:line="312" w:lineRule="auto"/>
      </w:pPr>
      <w:r>
        <w:rPr>
          <w:rFonts w:ascii="宋体" w:hAnsi="宋体" w:eastAsia="宋体" w:cs="宋体"/>
          <w:color w:val="000"/>
          <w:sz w:val="28"/>
          <w:szCs w:val="28"/>
        </w:rPr>
        <w:t xml:space="preserve">报告的格式一般由：标题、目录、概述、正文、结论与建议、附件等几部分组成。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关于标题，一般要在与标题同一页，把被调查单位、调查内容明确而具体地表示出来，如《关于哈尔滨市家电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2024-11-06T13:28:41+08:00</dcterms:created>
  <dcterms:modified xsi:type="dcterms:W3CDTF">2024-11-06T13:28:41+08:00</dcterms:modified>
</cp:coreProperties>
</file>

<file path=docProps/custom.xml><?xml version="1.0" encoding="utf-8"?>
<Properties xmlns="http://schemas.openxmlformats.org/officeDocument/2006/custom-properties" xmlns:vt="http://schemas.openxmlformats.org/officeDocument/2006/docPropsVTypes"/>
</file>