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创建养老服务工作总结</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顺应社会老龄化发展趋势需要，更好地为辖区老年人办好事、办实事，2024年社区在渭阳西路街道办事处的指导下，积极探索，大胆尝试，整合辖区单位资源，成立社区居家养老服务中心，为老年人提供各类服务项目。社区自成立居家养老服务中心至今，我们从调查...</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2024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一、 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著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三是建立了医疗志愿者服务队。志愿者服务队定期为辖区内老年人进行医护服务；社区卫生服务站的医务工作者不定期的上门为行动不便的老年人服务；社区还与咸阳市中心医院、咸阳市第二附属医院联合，为60岁以上的老年人建立了健康档案，并且还经常性地来社区免费为患者赠送药品。</w:t>
      </w:r>
    </w:p>
    <w:p>
      <w:pPr>
        <w:ind w:left="0" w:right="0" w:firstLine="560"/>
        <w:spacing w:before="450" w:after="450" w:line="312" w:lineRule="auto"/>
      </w:pPr>
      <w:r>
        <w:rPr>
          <w:rFonts w:ascii="宋体" w:hAnsi="宋体" w:eastAsia="宋体" w:cs="宋体"/>
          <w:color w:val="000"/>
          <w:sz w:val="28"/>
          <w:szCs w:val="28"/>
        </w:rPr>
        <w:t xml:space="preserve">四是建立了法律志愿者服务队。由社区法律顾问和司法所辖区退休工作者组成，志愿者服务队利用自己的法律知识，切实维护被害人的合法权益。支持起诉损害赔偿，维护了司法正义，彰显了司法人文关怀。发挥余热，为辖区的老年人排忧解难。</w:t>
      </w:r>
    </w:p>
    <w:p>
      <w:pPr>
        <w:ind w:left="0" w:right="0" w:firstLine="560"/>
        <w:spacing w:before="450" w:after="450" w:line="312" w:lineRule="auto"/>
      </w:pPr>
      <w:r>
        <w:rPr>
          <w:rFonts w:ascii="宋体" w:hAnsi="宋体" w:eastAsia="宋体" w:cs="宋体"/>
          <w:color w:val="000"/>
          <w:sz w:val="28"/>
          <w:szCs w:val="28"/>
        </w:rPr>
        <w:t xml:space="preserve">五是建立大学生志愿者服务队。社区与高校联合，组织大学生志愿者有目的、有计划、有组织地在社区开展内容丰富、形式多样的精神文明创建活动。它既推动了社区精神文明建设的发展,同时,也提高了大学生自身的综合素质,对于加强社区精神文明建设具有十分重要的意义。</w:t>
      </w:r>
    </w:p>
    <w:p>
      <w:pPr>
        <w:ind w:left="0" w:right="0" w:firstLine="560"/>
        <w:spacing w:before="450" w:after="450" w:line="312" w:lineRule="auto"/>
      </w:pPr>
      <w:r>
        <w:rPr>
          <w:rFonts w:ascii="宋体" w:hAnsi="宋体" w:eastAsia="宋体" w:cs="宋体"/>
          <w:color w:val="000"/>
          <w:sz w:val="28"/>
          <w:szCs w:val="28"/>
        </w:rPr>
        <w:t xml:space="preserve">四、开展活动，服务于民</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今年6月2日，为纪念建党90周年，社区组织了一场特色的文艺表演。社区党员、居民代表和老年人欢聚一堂，在轻松友好的气氛中表达各自的喜悦和节日祝福。社区工作人员以《歌唱祖国》为座谈会拉开了序幕，居民代表一边品尝粽子，一边对社区工作建言献策。谈起端午节和建党90周年，大家共同感慨时代的变迁，现代生活的幸福。粽米飘香，谈意浓浓，许多居民代表在互动交流中，情不自禁地唱起了经典红歌，最终在《没有共产党就没有新中国》中结束。</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一是社区居家养老服务中心与咸阳市中心医院取得联系，为辖区内的困难老人免费义诊，为居民群众量血压，进行健康咨询；而且定期为社区患者免费赠送药品；社区卫生服务站建立了居民健康档案，经常看望慰问特困老人和困难残疾人；二是社区居家养老服务中心组织的红色电影进社区活动，不但让居民观赏了经典爱国主义影片，更让居民在“桑拿天”享受着文化的“清爽”。社区居家养老服务中心通过群众喜闻乐见的老电影，不但加强了社区与居民之间的沟通交流，而且把最朴实的民族情感融入到社区服务中来；三是社区居家养老工作人员走访辖区内正在接受居家养老服务的家庭。通过入户走访，了解老人目前的生活状况，帮助老人解决实际生活困难。在走访中，居家养老工作人员和老人谈心聊天，听取老人对居家养老服务工作的意见和建议，时时处处让老人倍感社会大家庭的关爱和温暖。四是为老年人制作生日贺卡，使老人感到亲人般的温暖；为空巢老人制作互助联系卡，以便老人巢空而心不空。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（3）结对活动高效开展</w:t>
      </w:r>
    </w:p>
    <w:p>
      <w:pPr>
        <w:ind w:left="0" w:right="0" w:firstLine="560"/>
        <w:spacing w:before="450" w:after="450" w:line="312" w:lineRule="auto"/>
      </w:pPr>
      <w:r>
        <w:rPr>
          <w:rFonts w:ascii="宋体" w:hAnsi="宋体" w:eastAsia="宋体" w:cs="宋体"/>
          <w:color w:val="000"/>
          <w:sz w:val="28"/>
          <w:szCs w:val="28"/>
        </w:rPr>
        <w:t xml:space="preserve">1、结对生活护理服务。社区服务中心提倡低龄老年人自愿或低偿帮助高龄老年人的居家养老服务形式。辖区内的王幼涛虽已过花甲之年，但有继续工作的愿望、愿意付出公益事业和良好的身体状况，社区就积极牵线搭桥协调王幼涛与辖区内两户独居、体弱多病的尚玉兰和吴宜媛老人开展“结对服务”。王幼涛常常上门为她们购买日常生活用品等服务。有效地解决了她们的生活难题。尚玉兰和吴宜媛两位老人高兴地说：“社区居家养老服务中心真好”。</w:t>
      </w:r>
    </w:p>
    <w:p>
      <w:pPr>
        <w:ind w:left="0" w:right="0" w:firstLine="560"/>
        <w:spacing w:before="450" w:after="450" w:line="312" w:lineRule="auto"/>
      </w:pPr>
      <w:r>
        <w:rPr>
          <w:rFonts w:ascii="宋体" w:hAnsi="宋体" w:eastAsia="宋体" w:cs="宋体"/>
          <w:color w:val="000"/>
          <w:sz w:val="28"/>
          <w:szCs w:val="28"/>
        </w:rPr>
        <w:t xml:space="preserve">2、结对精神慰藉服务。富安路社区开展了“做您一日的儿女”居家养老社区志愿服务活动，活动由社区工作人员和社区大学生志愿者共同组成，服务对象主要为社区空巢独居老人，活动为同学们搭建了很好的锻炼与成长的舞台。作为社区大学生志愿者，同学们将用自己的青春热情与朝气为社区老人送去亲情、关爱与温暖，同时用自身的行动践行“奉献、友爱、互助、进步”的志愿者精神。如吴宜媛老人70多岁了，因子女长期在外工作，子女每月回来看望她几次，其余时间只有老人住在家中，家里平时很冷清。这次，4名志愿者的到来使原本冷清的小屋一下热闹了起来，又是陪奶奶聊天，又是抢着做家务，吴阿姨非常高兴。她说，自己最怕寂寞了，就喜欢和人说说话，孩子们来了，家里一下就热闹了。社区居家养老志愿服务活动，将居家养老与志愿服务工作相结合，既丰富了社区志愿服务工作内容，壮大了社区志愿者的队伍，为社区志愿者发挥作用搭建了平台同时，又有效提升了居家养老服务工作的质量和水平。让“老有所养”因志愿服务而更加温馨和幸福。</w:t>
      </w:r>
    </w:p>
    <w:p>
      <w:pPr>
        <w:ind w:left="0" w:right="0" w:firstLine="560"/>
        <w:spacing w:before="450" w:after="450" w:line="312" w:lineRule="auto"/>
      </w:pPr>
      <w:r>
        <w:rPr>
          <w:rFonts w:ascii="宋体" w:hAnsi="宋体" w:eastAsia="宋体" w:cs="宋体"/>
          <w:color w:val="000"/>
          <w:sz w:val="28"/>
          <w:szCs w:val="28"/>
        </w:rPr>
        <w:t xml:space="preserve">（4）十佳老人评选活动</w:t>
      </w:r>
    </w:p>
    <w:p>
      <w:pPr>
        <w:ind w:left="0" w:right="0" w:firstLine="560"/>
        <w:spacing w:before="450" w:after="450" w:line="312" w:lineRule="auto"/>
      </w:pPr>
      <w:r>
        <w:rPr>
          <w:rFonts w:ascii="宋体" w:hAnsi="宋体" w:eastAsia="宋体" w:cs="宋体"/>
          <w:color w:val="000"/>
          <w:sz w:val="28"/>
          <w:szCs w:val="28"/>
        </w:rPr>
        <w:t xml:space="preserve">以促进居家养老为基础、社区服务为依托、构筑养老为补充的养老服务体系建设，为辖区树立一批孝亲敬老的先进典型，弘扬社会正气。社区进行了十佳老人评选活动，用“生活方式文明、健康，群众威望高。老有所为，志在奉献。在科研、教育、文化、卫生、体育、生产、经营、服务等领域，取得显著成绩，事迹感人。热心社会公益事业，在加强思想道德建设、弘扬传统美德、关心下一代、维护社会和谐稳定、保护资源环境、参与社会志愿服务、助老、助残、助学、助困等社会公益行动方面做出突出成绩”等标准来评判，经过居民的选举，最终选举出了辖区内最“公益”的老人—冀德；最“坚强”的老人—尚玉兰；最“智慧”的老人—王幼涛；最“快乐”的老人—李彦荣；最“善良”的老人—樊济民；最有“爱心”的老人—吴宜媛；最有“才艺”的老人—时彩习；最有“激情”的老人—任德宝；最受“尊敬”的老人—马德永；最“幸福”的老人—张兴元。</w:t>
      </w:r>
    </w:p>
    <w:p>
      <w:pPr>
        <w:ind w:left="0" w:right="0" w:firstLine="560"/>
        <w:spacing w:before="450" w:after="450" w:line="312" w:lineRule="auto"/>
      </w:pPr>
      <w:r>
        <w:rPr>
          <w:rFonts w:ascii="宋体" w:hAnsi="宋体" w:eastAsia="宋体" w:cs="宋体"/>
          <w:color w:val="000"/>
          <w:sz w:val="28"/>
          <w:szCs w:val="28"/>
        </w:rPr>
        <w:t xml:space="preserve">五、总结经验创新发展确保养老工作建设</w:t>
      </w:r>
    </w:p>
    <w:p>
      <w:pPr>
        <w:ind w:left="0" w:right="0" w:firstLine="560"/>
        <w:spacing w:before="450" w:after="450" w:line="312" w:lineRule="auto"/>
      </w:pPr>
      <w:r>
        <w:rPr>
          <w:rFonts w:ascii="宋体" w:hAnsi="宋体" w:eastAsia="宋体" w:cs="宋体"/>
          <w:color w:val="000"/>
          <w:sz w:val="28"/>
          <w:szCs w:val="28"/>
        </w:rPr>
        <w:t xml:space="preserve">作为“居家养老”工作的试点社区之一，富安路社区做了一些探索，但离上级对我们的要求、老年人对我们的期望还有一定的差距。因此，在今后的日子里，我们充分利用多种宣传渠道，进一步广泛宣传提高对居家养老服务工作重要性的认识，充分发挥新闻媒体、网络的导向作用，把宣传焦点集中在社区内朴实平凡的服务者身上。营造全社会关注老年人养老问题的良好氛围，立争把该项工作做大做实！充分整合社会资源，壮大服务队伍，拓展服务项目。进一步加强专业化与志愿者相结合的服务队伍建设，努力造就一支专、兼职人员和志愿者相结合的居家养老服务队伍。邀请一批德高望重的老同志加入到居家养老服务工作中，利用老年人同老年人容易沟通的优势，自己管理自己，自己服务自己。</w:t>
      </w:r>
    </w:p>
    <w:p>
      <w:pPr>
        <w:ind w:left="0" w:right="0" w:firstLine="560"/>
        <w:spacing w:before="450" w:after="450" w:line="312" w:lineRule="auto"/>
      </w:pPr>
      <w:r>
        <w:rPr>
          <w:rFonts w:ascii="宋体" w:hAnsi="宋体" w:eastAsia="宋体" w:cs="宋体"/>
          <w:color w:val="000"/>
          <w:sz w:val="28"/>
          <w:szCs w:val="28"/>
        </w:rPr>
        <w:t xml:space="preserve">今后富安路社区继续本着“以民为本，为民解困”的宗旨，以满足广大老年人日益增长的物质和文明需求为出发点，运用多种形式，建立服务周到、安全保障的养老服务网络，使辖区的老年人能够真正“老有所养、老有所医、老有所教、老有所为、老有所学、老有所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2024-09-20T13:42:21+08:00</dcterms:created>
  <dcterms:modified xsi:type="dcterms:W3CDTF">2024-09-20T13:42:21+08:00</dcterms:modified>
</cp:coreProperties>
</file>

<file path=docProps/custom.xml><?xml version="1.0" encoding="utf-8"?>
<Properties xmlns="http://schemas.openxmlformats.org/officeDocument/2006/custom-properties" xmlns:vt="http://schemas.openxmlformats.org/officeDocument/2006/docPropsVTypes"/>
</file>