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3至6岁儿童学习与发展指南读书心得</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3至6岁儿童学习与发展指南》提出了每个阶段幼儿应达到的发展水平，但是在我们的实际工作中，我们老师遇到的所有孩子不是都能同时达到同一个水平，在此分享读书心得。下面是范文网小编为大家收集整理的3至6岁儿童学习与发展指南读书心得，欢迎大家...</w:t>
      </w:r>
    </w:p>
    <w:p>
      <w:pPr>
        <w:ind w:left="0" w:right="0" w:firstLine="560"/>
        <w:spacing w:before="450" w:after="450" w:line="312" w:lineRule="auto"/>
      </w:pPr>
      <w:r>
        <w:rPr>
          <w:rFonts w:ascii="宋体" w:hAnsi="宋体" w:eastAsia="宋体" w:cs="宋体"/>
          <w:color w:val="000"/>
          <w:sz w:val="28"/>
          <w:szCs w:val="28"/>
        </w:rPr>
        <w:t xml:space="preserve">《3至6岁儿童学习与发展指南》提出了每个阶段幼儿应达到的发展水平，但是在我们的实际工作中，我们老师遇到的所有孩子不是都能同时达到同一个水平，在此分享读书心得。下面是范文网小编为大家收集整理的3至6岁儿童学习与发展指南读书心得，欢迎大家阅读。</w:t>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是年底出生的会比同年出生的孩子晚一年上学，所以现在很多同年出生的宝宝都上中班了，很多时候都会听到同样的问题：你家儿子还不会写字吗?还不会算数啊?而我已经学会了很淡定了，基本不会拿孩子与他人来横向对比，也不会强化这些书面知识。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宋体" w:hAnsi="宋体" w:eastAsia="宋体" w:cs="宋体"/>
          <w:color w:val="000"/>
          <w:sz w:val="28"/>
          <w:szCs w:val="28"/>
        </w:rPr>
        <w:t xml:space="preserve">暑假期间，我们聆听了王老师的专题讲座，一起学习了《3-6岁儿童学习与发展指南》。</w:t>
      </w:r>
    </w:p>
    <w:p>
      <w:pPr>
        <w:ind w:left="0" w:right="0" w:firstLine="560"/>
        <w:spacing w:before="450" w:after="450" w:line="312" w:lineRule="auto"/>
      </w:pPr>
      <w:r>
        <w:rPr>
          <w:rFonts w:ascii="宋体" w:hAnsi="宋体" w:eastAsia="宋体" w:cs="宋体"/>
          <w:color w:val="000"/>
          <w:sz w:val="28"/>
          <w:szCs w:val="28"/>
        </w:rPr>
        <w:t xml:space="preserve">通过学习，留给我印象最深的是《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于之前学习的《纲要》中幼儿五大领域的发展总目标相比，有了更详细、具体的认识。</w:t>
      </w:r>
    </w:p>
    <w:p>
      <w:pPr>
        <w:ind w:left="0" w:right="0" w:firstLine="560"/>
        <w:spacing w:before="450" w:after="450" w:line="312" w:lineRule="auto"/>
      </w:pPr>
      <w:r>
        <w:rPr>
          <w:rFonts w:ascii="宋体" w:hAnsi="宋体" w:eastAsia="宋体" w:cs="宋体"/>
          <w:color w:val="000"/>
          <w:sz w:val="28"/>
          <w:szCs w:val="28"/>
        </w:rPr>
        <w:t xml:space="preserve">《指南》让我清楚地认识到我所教育的每个年龄段孩子应该具体达到怎样的目标，而达到这样的目标，我可以根据教育建议采取哪些有效的措施和手段。这些细致的内容对于我这样的年轻教师来说，是非常宝贵的经验资源。对于我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加强与家长的联系沟通，实现家庭教育与幼儿园教育的同步和谐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成人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成标尺去测量幼儿，伤害幼儿，不能把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宋体" w:hAnsi="宋体" w:eastAsia="宋体" w:cs="宋体"/>
          <w:color w:val="000"/>
          <w:sz w:val="28"/>
          <w:szCs w:val="28"/>
        </w:rPr>
        <w:t xml:space="preserve">3月28-29日，这一天半的时间我们聆听了登封市局李局长及郑州市教研室唐老师和刘老师对《36岁儿童学习与发展指南》的解读，以下是我聆听后的一些感想：</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定位北京。</w:t>
      </w:r>
    </w:p>
    <w:p>
      <w:pPr>
        <w:ind w:left="0" w:right="0" w:firstLine="560"/>
        <w:spacing w:before="450" w:after="450" w:line="312" w:lineRule="auto"/>
      </w:pPr>
      <w:r>
        <w:rPr>
          <w:rFonts w:ascii="宋体" w:hAnsi="宋体" w:eastAsia="宋体" w:cs="宋体"/>
          <w:color w:val="000"/>
          <w:sz w:val="28"/>
          <w:szCs w:val="28"/>
        </w:rPr>
        <w:t xml:space="preserve">名师从《指南》的概述部分对指南的历史背景、以及《指南》的定位和如何理解《指南》作了详细的讲解，其中对如何理解指南提出了《指南》的性质、导向、怎么导和指南与纲要的关系作出了明确的解读，这两者之间的关系是相互渗透的，纲要是针对幼儿园的，《指南》里包括教师、家长、社会相关方面的，纲要是宏观的，内容广泛，除了学习内容还有幼儿园的管理、评价等，学习与发展只是幼儿园工作的部分内容。指南微观，在学习目标内容教育建议具体操作性强。指南不能简单看成是纲要的细化，有些内容指南没有。</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我们老师遇到的所有孩子不是都能同时达到同一个水平。在孩子之间，存在着个体差异，有部分孩子明显高出或低于应有的发展水平。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聆听名师对《36岁儿童学习与发展指南》的解读，让我更了解幼儿的心声，李局长说：不管是上小学、初中、高中，他们的基础都是从幼儿园开始的，所以培养幼儿的常规很重要。让我回想到以往的教育教学中的一些教育理念和实施方法，通过对比也发现了一些不足以及需要改正的地方，以往我们会结合《纲要》中的容进行教育教学，但是由于我们对每个年龄段的幼儿知识技能发展没有深入的了解，总是寻找不到适合的教育方式和方法，在各个领域教学设计中目标的定位更是尤显困难，所以在本次讲座中范老师详细的介绍了《指南》中每个领域的细分目标和内容，并针对不同年龄段的幼儿表现进行相关的举例说明，她在解读《指南》中还融入了自己的相关经验和独特见解，让我对3-6岁的幼儿学习与发展的基本规律和特点有了全新的认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通过本次讲座活动，我进一步了解到在教育教学过程中要关注幼儿学习与发展的整体性，尊重幼儿发展的个体差异，理解幼儿的学习方式和特点，重视幼儿的学习品质等。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2024-09-20T11:43:55+08:00</dcterms:created>
  <dcterms:modified xsi:type="dcterms:W3CDTF">2024-09-20T11:43:55+08:00</dcterms:modified>
</cp:coreProperties>
</file>

<file path=docProps/custom.xml><?xml version="1.0" encoding="utf-8"?>
<Properties xmlns="http://schemas.openxmlformats.org/officeDocument/2006/custom-properties" xmlns:vt="http://schemas.openxmlformats.org/officeDocument/2006/docPropsVTypes"/>
</file>