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农远工程教育工作总结</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了加强农远工程教育设备与资源管理，让远程教育资源更好地为学校教育教学服务，现总结如下：一、努力创建农远工程管理新模式1、组织机构：为了加强我校远程教育教学工作的力度，成立以校长为组长，一线教师为管理人员的远程教育领导组。使更多的人参与课程...</w:t>
      </w:r>
    </w:p>
    <w:p>
      <w:pPr>
        <w:ind w:left="0" w:right="0" w:firstLine="560"/>
        <w:spacing w:before="450" w:after="450" w:line="312" w:lineRule="auto"/>
      </w:pPr>
      <w:r>
        <w:rPr>
          <w:rFonts w:ascii="宋体" w:hAnsi="宋体" w:eastAsia="宋体" w:cs="宋体"/>
          <w:color w:val="000"/>
          <w:sz w:val="28"/>
          <w:szCs w:val="28"/>
        </w:rPr>
        <w:t xml:space="preserve">为了加强农远工程教育设备与资源管理，让远程教育资源更好地为学校教育教学服务，现总结如下：</w:t>
      </w:r>
    </w:p>
    <w:p>
      <w:pPr>
        <w:ind w:left="0" w:right="0" w:firstLine="560"/>
        <w:spacing w:before="450" w:after="450" w:line="312" w:lineRule="auto"/>
      </w:pPr>
      <w:r>
        <w:rPr>
          <w:rFonts w:ascii="宋体" w:hAnsi="宋体" w:eastAsia="宋体" w:cs="宋体"/>
          <w:color w:val="000"/>
          <w:sz w:val="28"/>
          <w:szCs w:val="28"/>
        </w:rPr>
        <w:t xml:space="preserve">一、努力创建农远工程管理新模式</w:t>
      </w:r>
    </w:p>
    <w:p>
      <w:pPr>
        <w:ind w:left="0" w:right="0" w:firstLine="560"/>
        <w:spacing w:before="450" w:after="450" w:line="312" w:lineRule="auto"/>
      </w:pPr>
      <w:r>
        <w:rPr>
          <w:rFonts w:ascii="宋体" w:hAnsi="宋体" w:eastAsia="宋体" w:cs="宋体"/>
          <w:color w:val="000"/>
          <w:sz w:val="28"/>
          <w:szCs w:val="28"/>
        </w:rPr>
        <w:t xml:space="preserve">1、组织机构：为了加强我校远程教育教学工作的力度，成立以校长为组长，一线教师为管理人员的远程教育领导组。使更多的人参与课程资源的学习研究和课件的收集利用工作。并特成立以远程教育管理员为组长的远程教育教学教研组。为远程教远程教育工作总结育的管理和工作的顺利开展形成有力的条件。</w:t>
      </w:r>
    </w:p>
    <w:p>
      <w:pPr>
        <w:ind w:left="0" w:right="0" w:firstLine="560"/>
        <w:spacing w:before="450" w:after="450" w:line="312" w:lineRule="auto"/>
      </w:pPr>
      <w:r>
        <w:rPr>
          <w:rFonts w:ascii="宋体" w:hAnsi="宋体" w:eastAsia="宋体" w:cs="宋体"/>
          <w:color w:val="000"/>
          <w:sz w:val="28"/>
          <w:szCs w:val="28"/>
        </w:rPr>
        <w:t xml:space="preserve">2、维护与管理：我校在远程教育工作09/10学年下期远程教育工作总结中首先自行制定和完善《远程教育管理人员工作制度》、《远程教育计算机使用注意事项》、《远程教育室管理规定》等制度。从严从实进行项目管理维护设备安全，以利于开展远程教育工作，进行一系列工作规章制度修订和工作计划的制定。重视设备安全，做好防盗、防火、防湿、防潮等工作。完善《设备登记表》，《远程资源下载登记表》、《多媒体教室使用登记表》、《教师资源使用登记表》的填写。</w:t>
      </w:r>
    </w:p>
    <w:p>
      <w:pPr>
        <w:ind w:left="0" w:right="0" w:firstLine="560"/>
        <w:spacing w:before="450" w:after="450" w:line="312" w:lineRule="auto"/>
      </w:pPr>
      <w:r>
        <w:rPr>
          <w:rFonts w:ascii="宋体" w:hAnsi="宋体" w:eastAsia="宋体" w:cs="宋体"/>
          <w:color w:val="000"/>
          <w:sz w:val="28"/>
          <w:szCs w:val="28"/>
        </w:rPr>
        <w:t xml:space="preserve">二、努力促进农远教学应用效益最大化。</w:t>
      </w:r>
    </w:p>
    <w:p>
      <w:pPr>
        <w:ind w:left="0" w:right="0" w:firstLine="560"/>
        <w:spacing w:before="450" w:after="450" w:line="312" w:lineRule="auto"/>
      </w:pPr>
      <w:r>
        <w:rPr>
          <w:rFonts w:ascii="宋体" w:hAnsi="宋体" w:eastAsia="宋体" w:cs="宋体"/>
          <w:color w:val="000"/>
          <w:sz w:val="28"/>
          <w:szCs w:val="28"/>
        </w:rPr>
        <w:t xml:space="preserve">1、利用农远促进各科教学。学校教学把农远工程的教学落实到每一节课中和每一个教师的身上。目前，45岁以下的各学科教师都可以使用远程教育设备及资源，使农远教学设备使用规范化。</w:t>
      </w:r>
    </w:p>
    <w:p>
      <w:pPr>
        <w:ind w:left="0" w:right="0" w:firstLine="560"/>
        <w:spacing w:before="450" w:after="450" w:line="312" w:lineRule="auto"/>
      </w:pPr>
      <w:r>
        <w:rPr>
          <w:rFonts w:ascii="宋体" w:hAnsi="宋体" w:eastAsia="宋体" w:cs="宋体"/>
          <w:color w:val="000"/>
          <w:sz w:val="28"/>
          <w:szCs w:val="28"/>
        </w:rPr>
        <w:t xml:space="preserve">2、利用农远进行校本培训。结合继续教育校本工作，我们先后组织教师观看了教学录像、名师指导，还组织教师利用农远资源上了校本研修观摩课，也取得了较好的效果。</w:t>
      </w:r>
    </w:p>
    <w:p>
      <w:pPr>
        <w:ind w:left="0" w:right="0" w:firstLine="560"/>
        <w:spacing w:before="450" w:after="450" w:line="312" w:lineRule="auto"/>
      </w:pPr>
      <w:r>
        <w:rPr>
          <w:rFonts w:ascii="宋体" w:hAnsi="宋体" w:eastAsia="宋体" w:cs="宋体"/>
          <w:color w:val="000"/>
          <w:sz w:val="28"/>
          <w:szCs w:val="28"/>
        </w:rPr>
        <w:t xml:space="preserve">3、利用农远进行教研活动。农远工程为教学研究提供了较好的平台。我们先后利用农远工程开展了各种优质课比赛或教研活动，并培养了一批教学能手，促进了我校的教学水平上了新台阶。</w:t>
      </w:r>
    </w:p>
    <w:p>
      <w:pPr>
        <w:ind w:left="0" w:right="0" w:firstLine="560"/>
        <w:spacing w:before="450" w:after="450" w:line="312" w:lineRule="auto"/>
      </w:pPr>
      <w:r>
        <w:rPr>
          <w:rFonts w:ascii="宋体" w:hAnsi="宋体" w:eastAsia="宋体" w:cs="宋体"/>
          <w:color w:val="000"/>
          <w:sz w:val="28"/>
          <w:szCs w:val="28"/>
        </w:rPr>
        <w:t xml:space="preserve">4、利用农远进行各项教育活动。农远在安全、卫生、健康2024学年远程教育工作总结等德育教育中也发挥了重要作用。我们每学期都要利用《小学专题教育》中的资源对学生进行德育教育。我们先后组织学生观看了《预防雷电知识》、《交通安全知识》、《如何预防传染病》、《防溺水》等专题教育节目，受到了学生的喜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2024-11-06T09:17:05+08:00</dcterms:created>
  <dcterms:modified xsi:type="dcterms:W3CDTF">2024-11-06T09:17:05+08:00</dcterms:modified>
</cp:coreProperties>
</file>

<file path=docProps/custom.xml><?xml version="1.0" encoding="utf-8"?>
<Properties xmlns="http://schemas.openxmlformats.org/officeDocument/2006/custom-properties" xmlns:vt="http://schemas.openxmlformats.org/officeDocument/2006/docPropsVTypes"/>
</file>