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正规投资协议书(五篇)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正规投资协议书篇一身份证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正规投资协议书篇一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2、甲方出资_________元（人民币），乙方_________元（人民币），共投资_____元（人民币）。</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3、合作期间，甲乙双方的出资为共有财产，不得随意请求分割，合同终止后，双方根据股权比例进行分配。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1、负责提供场地，负责建设员工宿舍与餐饮店进行协调。</w:t>
      </w:r>
    </w:p>
    <w:p>
      <w:pPr>
        <w:ind w:left="0" w:right="0" w:firstLine="560"/>
        <w:spacing w:before="450" w:after="450" w:line="312" w:lineRule="auto"/>
      </w:pPr>
      <w:r>
        <w:rPr>
          <w:rFonts w:ascii="宋体" w:hAnsi="宋体" w:eastAsia="宋体" w:cs="宋体"/>
          <w:color w:val="000"/>
          <w:sz w:val="28"/>
          <w:szCs w:val="28"/>
        </w:rPr>
        <w:t xml:space="preserve">2、负责协调解决与餐饮店的所有事务。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6、甲方必须保证五年的房屋使用权，如未保证五年房屋使用权，而终止协议甲方应赔偿乙方投资款。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乙方的权力、义务：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w:t>
      </w:r>
    </w:p>
    <w:p>
      <w:pPr>
        <w:ind w:left="0" w:right="0" w:firstLine="560"/>
        <w:spacing w:before="450" w:after="450" w:line="312" w:lineRule="auto"/>
      </w:pPr>
      <w:r>
        <w:rPr>
          <w:rFonts w:ascii="宋体" w:hAnsi="宋体" w:eastAsia="宋体" w:cs="宋体"/>
          <w:color w:val="000"/>
          <w:sz w:val="28"/>
          <w:szCs w:val="28"/>
        </w:rPr>
        <w:t xml:space="preserve">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（1）合作第一年内不得退出合作，甲乙双方若未经双方同意在合作第一年内退出合作的，应当双倍返还单方的投资，承担甲乙双方设立合作餐饮之亏损，且返还从所设立合作餐饮中享受的盈利分红；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（2）如一方退出合作需提前______月告知另一方同意；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1、本合同如有未尽事项，应由甲乙双方共同协商讨论补充或修改。补充和修改内容与本合同具有同等效力。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正规投资协议书篇三</w:t>
      </w:r>
    </w:p>
    <w:p>
      <w:pPr>
        <w:ind w:left="0" w:right="0" w:firstLine="560"/>
        <w:spacing w:before="450" w:after="450" w:line="312" w:lineRule="auto"/>
      </w:pPr>
      <w:r>
        <w:rPr>
          <w:rFonts w:ascii="宋体" w:hAnsi="宋体" w:eastAsia="宋体" w:cs="宋体"/>
          <w:color w:val="000"/>
          <w:sz w:val="28"/>
          <w:szCs w:val="28"/>
        </w:rPr>
        <w:t xml:space="preserve">投资人： 身份证：</w:t>
      </w:r>
    </w:p>
    <w:p>
      <w:pPr>
        <w:ind w:left="0" w:right="0" w:firstLine="560"/>
        <w:spacing w:before="450" w:after="450" w:line="312" w:lineRule="auto"/>
      </w:pPr>
      <w:r>
        <w:rPr>
          <w:rFonts w:ascii="宋体" w:hAnsi="宋体" w:eastAsia="宋体" w:cs="宋体"/>
          <w:color w:val="000"/>
          <w:sz w:val="28"/>
          <w:szCs w:val="28"/>
        </w:rPr>
        <w:t xml:space="preserve">现住址： 电 话：</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 ，特制定本协议各条款；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十、本协议公布后三日之内，将在福建会馆招开投资人会议并举行投资活动，选举福建会馆执行机构安排以后工作。其余未尽事宜，由福建会馆执行机构决定并报投资人全体会议备案；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十一、本协议规定，在正式成立公司之前，执行机构人员不领取报酬；公司成立之后，由投资人全体会议或董事会决定；最新投资入股协议书</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 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 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 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 协助与投资人的谈判；</w:t>
      </w:r>
    </w:p>
    <w:p>
      <w:pPr>
        <w:ind w:left="0" w:right="0" w:firstLine="560"/>
        <w:spacing w:before="450" w:after="450" w:line="312" w:lineRule="auto"/>
      </w:pPr>
      <w:r>
        <w:rPr>
          <w:rFonts w:ascii="宋体" w:hAnsi="宋体" w:eastAsia="宋体" w:cs="宋体"/>
          <w:color w:val="000"/>
          <w:sz w:val="28"/>
          <w:szCs w:val="28"/>
        </w:rPr>
        <w:t xml:space="preserve">6、 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 协助安排签约仪式。</w:t>
      </w:r>
    </w:p>
    <w:p>
      <w:pPr>
        <w:ind w:left="0" w:right="0" w:firstLine="560"/>
        <w:spacing w:before="450" w:after="450" w:line="312" w:lineRule="auto"/>
      </w:pPr>
      <w:r>
        <w:rPr>
          <w:rFonts w:ascii="宋体" w:hAnsi="宋体" w:eastAsia="宋体" w:cs="宋体"/>
          <w:color w:val="000"/>
          <w:sz w:val="28"/>
          <w:szCs w:val="28"/>
        </w:rPr>
        <w:t xml:space="preserve">8、 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十六、本协议规定，执行机构不得擅自变更、解除、撤消或终止本协议，公司正式成立之日，本协议自行终止；</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正规投资协议书篇四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投资与甲方名下位于项目，现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 万元（元），占合伙项目股份总数的 %。</w:t>
      </w:r>
    </w:p>
    <w:p>
      <w:pPr>
        <w:ind w:left="0" w:right="0" w:firstLine="560"/>
        <w:spacing w:before="450" w:after="450" w:line="312" w:lineRule="auto"/>
      </w:pPr>
      <w:r>
        <w:rPr>
          <w:rFonts w:ascii="宋体" w:hAnsi="宋体" w:eastAsia="宋体" w:cs="宋体"/>
          <w:color w:val="000"/>
          <w:sz w:val="28"/>
          <w:szCs w:val="28"/>
        </w:rPr>
        <w:t xml:space="preserve">2、乙方自本协议签订之日起个工作日内将投资金额支付与甲方指定账号。</w:t>
      </w:r>
    </w:p>
    <w:p>
      <w:pPr>
        <w:ind w:left="0" w:right="0" w:firstLine="560"/>
        <w:spacing w:before="450" w:after="450" w:line="312" w:lineRule="auto"/>
      </w:pPr>
      <w:r>
        <w:rPr>
          <w:rFonts w:ascii="宋体" w:hAnsi="宋体" w:eastAsia="宋体" w:cs="宋体"/>
          <w:color w:val="000"/>
          <w:sz w:val="28"/>
          <w:szCs w:val="28"/>
        </w:rPr>
        <w:t xml:space="preserve">3、合作期间各合伙人的出资仍为共有财产，不得随意请求分割。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4、合作企业存续期间，合伙人的出资和所有以合伙项目取得的收益均为合作企业的财产，其合法权益受法律保护。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1、公司日常事务由甲方打理营运，每月将合作项目的经营状况及时造表告知乙方，尽心尽力将合伙事业做好，保证双方利益的最大化。</w:t>
      </w:r>
    </w:p>
    <w:p>
      <w:pPr>
        <w:ind w:left="0" w:right="0" w:firstLine="560"/>
        <w:spacing w:before="450" w:after="450" w:line="312" w:lineRule="auto"/>
      </w:pPr>
      <w:r>
        <w:rPr>
          <w:rFonts w:ascii="宋体" w:hAnsi="宋体" w:eastAsia="宋体" w:cs="宋体"/>
          <w:color w:val="000"/>
          <w:sz w:val="28"/>
          <w:szCs w:val="28"/>
        </w:rPr>
        <w:t xml:space="preserve">2、乙方不参与日常事务的经营管理，但对合作项目的财务收支有管理权和监督权，双方积极为合伙事业出谋划策，保证双方利益更大化。</w:t>
      </w:r>
    </w:p>
    <w:p>
      <w:pPr>
        <w:ind w:left="0" w:right="0" w:firstLine="560"/>
        <w:spacing w:before="450" w:after="450" w:line="312" w:lineRule="auto"/>
      </w:pPr>
      <w:r>
        <w:rPr>
          <w:rFonts w:ascii="宋体" w:hAnsi="宋体" w:eastAsia="宋体" w:cs="宋体"/>
          <w:color w:val="000"/>
          <w:sz w:val="28"/>
          <w:szCs w:val="28"/>
        </w:rPr>
        <w:t xml:space="preserve">3、双方执行共同投资事务所产生的收益归全体共同投资人，所产生的亏损或者民事责任由甲方承担。</w:t>
      </w:r>
    </w:p>
    <w:p>
      <w:pPr>
        <w:ind w:left="0" w:right="0" w:firstLine="560"/>
        <w:spacing w:before="450" w:after="450" w:line="312" w:lineRule="auto"/>
      </w:pPr>
      <w:r>
        <w:rPr>
          <w:rFonts w:ascii="宋体" w:hAnsi="宋体" w:eastAsia="宋体" w:cs="宋体"/>
          <w:color w:val="000"/>
          <w:sz w:val="28"/>
          <w:szCs w:val="28"/>
        </w:rPr>
        <w:t xml:space="preserve">1、合作项目运行期间，为了合作各方能尽心尽力，保证合作项目的持续高效的经营运作，乙方不得随意转让自己的股份给第三方。</w:t>
      </w:r>
    </w:p>
    <w:p>
      <w:pPr>
        <w:ind w:left="0" w:right="0" w:firstLine="560"/>
        <w:spacing w:before="450" w:after="450" w:line="312" w:lineRule="auto"/>
      </w:pPr>
      <w:r>
        <w:rPr>
          <w:rFonts w:ascii="宋体" w:hAnsi="宋体" w:eastAsia="宋体" w:cs="宋体"/>
          <w:color w:val="000"/>
          <w:sz w:val="28"/>
          <w:szCs w:val="28"/>
        </w:rPr>
        <w:t xml:space="preserve">2、乙方在内不得撤资撤股，如因特殊情况需要撤资退股，须提前叁个月通知甲方，并经甲方同意后按乙方实际出资状况返还乙方投资本金。</w:t>
      </w:r>
    </w:p>
    <w:p>
      <w:pPr>
        <w:ind w:left="0" w:right="0" w:firstLine="560"/>
        <w:spacing w:before="450" w:after="450" w:line="312" w:lineRule="auto"/>
      </w:pPr>
      <w:r>
        <w:rPr>
          <w:rFonts w:ascii="宋体" w:hAnsi="宋体" w:eastAsia="宋体" w:cs="宋体"/>
          <w:color w:val="000"/>
          <w:sz w:val="28"/>
          <w:szCs w:val="28"/>
        </w:rPr>
        <w:t xml:space="preserve">1、依据%的出资比例享有公司利润，如果当年度经营亏损则没有分红。</w:t>
      </w:r>
    </w:p>
    <w:p>
      <w:pPr>
        <w:ind w:left="0" w:right="0" w:firstLine="560"/>
        <w:spacing w:before="450" w:after="450" w:line="312" w:lineRule="auto"/>
      </w:pPr>
      <w:r>
        <w:rPr>
          <w:rFonts w:ascii="宋体" w:hAnsi="宋体" w:eastAsia="宋体" w:cs="宋体"/>
          <w:color w:val="000"/>
          <w:sz w:val="28"/>
          <w:szCs w:val="28"/>
        </w:rPr>
        <w:t xml:space="preserve">2、对成为合作项目股东之前的经营利润不享有任何权益、对营业损失及债务亦不承担任何责任。</w:t>
      </w:r>
    </w:p>
    <w:p>
      <w:pPr>
        <w:ind w:left="0" w:right="0" w:firstLine="560"/>
        <w:spacing w:before="450" w:after="450" w:line="312" w:lineRule="auto"/>
      </w:pPr>
      <w:r>
        <w:rPr>
          <w:rFonts w:ascii="宋体" w:hAnsi="宋体" w:eastAsia="宋体" w:cs="宋体"/>
          <w:color w:val="000"/>
          <w:sz w:val="28"/>
          <w:szCs w:val="28"/>
        </w:rPr>
        <w:t xml:space="preserve">3、应按本协议书之约定个工作日内支付相应款项。</w:t>
      </w:r>
    </w:p>
    <w:p>
      <w:pPr>
        <w:ind w:left="0" w:right="0" w:firstLine="560"/>
        <w:spacing w:before="450" w:after="450" w:line="312" w:lineRule="auto"/>
      </w:pPr>
      <w:r>
        <w:rPr>
          <w:rFonts w:ascii="宋体" w:hAnsi="宋体" w:eastAsia="宋体" w:cs="宋体"/>
          <w:color w:val="000"/>
          <w:sz w:val="28"/>
          <w:szCs w:val="28"/>
        </w:rPr>
        <w:t xml:space="preserve">甲方承诺，无论经营状况如何，都不会影响乙方投资本金的安全，如因经营出现亏损的情况下按乙方投资本金的%支付年息，双方合作的项目是依法经营，未对可能对乙方造成损失的情况有所隐瞒，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正规投资协议书篇五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韩国进货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分享经贸有限公司为项目投资主体。 各方出资分别：总投资额壹佰万元整（100万元整）甲方占出资总额的70%；乙方占出资总额的30%。</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乙方（签字）：_________日</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2024-11-06T13:30:21+08:00</dcterms:created>
  <dcterms:modified xsi:type="dcterms:W3CDTF">2024-11-06T13:30:21+08:00</dcterms:modified>
</cp:coreProperties>
</file>

<file path=docProps/custom.xml><?xml version="1.0" encoding="utf-8"?>
<Properties xmlns="http://schemas.openxmlformats.org/officeDocument/2006/custom-properties" xmlns:vt="http://schemas.openxmlformats.org/officeDocument/2006/docPropsVTypes"/>
</file>