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2024年初三历史下学期教学计划</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初三历史下学期教学计划一、落实推进课程改革，形成先进的课程结构和综合的教学理念，提高语言能力、教学能力；在历史与其他学科之间建立对话的能力，努力提升教学的境界；实施综合性学习，提高学生的综合分析能力。二、目的目标1．  弘扬中国和...</w:t>
      </w:r>
    </w:p>
    <w:p>
      <w:pPr>
        <w:ind w:left="0" w:right="0" w:firstLine="560"/>
        <w:spacing w:before="450" w:after="450" w:line="312" w:lineRule="auto"/>
      </w:pPr>
      <w:r>
        <w:rPr>
          <w:rFonts w:ascii="宋体" w:hAnsi="宋体" w:eastAsia="宋体" w:cs="宋体"/>
          <w:color w:val="000"/>
          <w:sz w:val="28"/>
          <w:szCs w:val="28"/>
        </w:rPr>
        <w:t xml:space="preserve">2024年初三历史下学期教学计划</w:t>
      </w:r>
    </w:p>
    <w:p>
      <w:pPr>
        <w:ind w:left="0" w:right="0" w:firstLine="560"/>
        <w:spacing w:before="450" w:after="450" w:line="312" w:lineRule="auto"/>
      </w:pPr>
      <w:r>
        <w:rPr>
          <w:rFonts w:ascii="宋体" w:hAnsi="宋体" w:eastAsia="宋体" w:cs="宋体"/>
          <w:color w:val="000"/>
          <w:sz w:val="28"/>
          <w:szCs w:val="28"/>
        </w:rPr>
        <w:t xml:space="preserve">一、落实推进课程改革，形成先进的课程结构和综合的教学理念，提高语言能力、教学能力；在历史与其他学科之间建立对话的能力，努力提升教学的境界；实施综合性学习，提高学生的综合分析能力。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二、目的目标</w:t>
      </w:r>
    </w:p>
    <w:p>
      <w:pPr>
        <w:ind w:left="0" w:right="0" w:firstLine="560"/>
        <w:spacing w:before="450" w:after="450" w:line="312" w:lineRule="auto"/>
      </w:pPr>
      <w:r>
        <w:rPr>
          <w:rFonts w:ascii="宋体" w:hAnsi="宋体" w:eastAsia="宋体" w:cs="宋体"/>
          <w:color w:val="000"/>
          <w:sz w:val="28"/>
          <w:szCs w:val="28"/>
        </w:rPr>
        <w:t xml:space="preserve">1．  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四、学生情况分析 （略）</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本期共20周，实际教学周18周，共36课时，具体安排：第二阶段：会考总复习，其中：第12---13周，4课时复习中国古代史    第14---15周，4课时复习中国近现代史    第16---17周，4课时复习世界历史    第18周，    2课时 考前强化训练。</w:t>
      </w:r>
    </w:p>
    <w:p>
      <w:pPr>
        <w:ind w:left="0" w:right="0" w:firstLine="560"/>
        <w:spacing w:before="450" w:after="450" w:line="312" w:lineRule="auto"/>
      </w:pPr>
      <w:r>
        <w:rPr>
          <w:rFonts w:ascii="宋体" w:hAnsi="宋体" w:eastAsia="宋体" w:cs="宋体"/>
          <w:color w:val="000"/>
          <w:sz w:val="28"/>
          <w:szCs w:val="28"/>
        </w:rPr>
        <w:t xml:space="preserve">推荐同主题文章相关于：2024年初三历史下学期教学计划</w:t>
      </w:r>
    </w:p>
    <w:p>
      <w:pPr>
        <w:ind w:left="0" w:right="0" w:firstLine="560"/>
        <w:spacing w:before="450" w:after="450" w:line="312" w:lineRule="auto"/>
      </w:pPr>
      <w:r>
        <w:rPr>
          <w:rFonts w:ascii="宋体" w:hAnsi="宋体" w:eastAsia="宋体" w:cs="宋体"/>
          <w:color w:val="000"/>
          <w:sz w:val="28"/>
          <w:szCs w:val="28"/>
        </w:rPr>
        <w:t xml:space="preserve">帮孩子制订有效的学习计划</w:t>
      </w:r>
    </w:p>
    <w:p>
      <w:pPr>
        <w:ind w:left="0" w:right="0" w:firstLine="560"/>
        <w:spacing w:before="450" w:after="450" w:line="312" w:lineRule="auto"/>
      </w:pPr>
      <w:r>
        <w:rPr>
          <w:rFonts w:ascii="宋体" w:hAnsi="宋体" w:eastAsia="宋体" w:cs="宋体"/>
          <w:color w:val="000"/>
          <w:sz w:val="28"/>
          <w:szCs w:val="28"/>
        </w:rPr>
        <w:t xml:space="preserve">2024年教学工作计划2024年小学五年级数学教研组工作计划</w:t>
      </w:r>
    </w:p>
    <w:p>
      <w:pPr>
        <w:ind w:left="0" w:right="0" w:firstLine="560"/>
        <w:spacing w:before="450" w:after="450" w:line="312" w:lineRule="auto"/>
      </w:pPr>
      <w:r>
        <w:rPr>
          <w:rFonts w:ascii="宋体" w:hAnsi="宋体" w:eastAsia="宋体" w:cs="宋体"/>
          <w:color w:val="000"/>
          <w:sz w:val="28"/>
          <w:szCs w:val="28"/>
        </w:rPr>
        <w:t xml:space="preserve">2024年五年级下学期语文教学计划小学二年级下册语文教学计划</w:t>
      </w:r>
    </w:p>
    <w:p>
      <w:pPr>
        <w:ind w:left="0" w:right="0" w:firstLine="560"/>
        <w:spacing w:before="450" w:after="450" w:line="312" w:lineRule="auto"/>
      </w:pPr>
      <w:r>
        <w:rPr>
          <w:rFonts w:ascii="宋体" w:hAnsi="宋体" w:eastAsia="宋体" w:cs="宋体"/>
          <w:color w:val="000"/>
          <w:sz w:val="28"/>
          <w:szCs w:val="28"/>
        </w:rPr>
        <w:t xml:space="preserve">查看更多&gt;&gt; 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2024-09-21T01:53:59+08:00</dcterms:created>
  <dcterms:modified xsi:type="dcterms:W3CDTF">2024-09-21T01:53:59+08:00</dcterms:modified>
</cp:coreProperties>
</file>

<file path=docProps/custom.xml><?xml version="1.0" encoding="utf-8"?>
<Properties xmlns="http://schemas.openxmlformats.org/officeDocument/2006/custom-properties" xmlns:vt="http://schemas.openxmlformats.org/officeDocument/2006/docPropsVTypes"/>
</file>