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在市政协十届二次会议上的讲话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市政协十届二次会议上的讲话在市政协十届二次会议上的讲话在喜迎新春佳节之际，政协长春市第十届委员会第二次会议隆重开幕了。我代表中共长春市委，对大会的召开表示热烈的祝贺向与会的各位委员和同志们致以新春的问候和诚挚的祝福?刚刚过去的年，面对突如...</w:t>
      </w:r>
    </w:p>
    <w:p>
      <w:pPr>
        <w:ind w:left="0" w:right="0" w:firstLine="560"/>
        <w:spacing w:before="450" w:after="450" w:line="312" w:lineRule="auto"/>
      </w:pPr>
      <w:r>
        <w:rPr>
          <w:rFonts w:ascii="宋体" w:hAnsi="宋体" w:eastAsia="宋体" w:cs="宋体"/>
          <w:color w:val="000"/>
          <w:sz w:val="28"/>
          <w:szCs w:val="28"/>
        </w:rPr>
        <w:t xml:space="preserve">在市政协十届二次会议上的讲话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在市政协十届二次会议上的讲话</w:t>
      </w:r>
    </w:p>
    <w:p>
      <w:pPr>
        <w:ind w:left="0" w:right="0" w:firstLine="560"/>
        <w:spacing w:before="450" w:after="450" w:line="312" w:lineRule="auto"/>
      </w:pPr>
      <w:r>
        <w:rPr>
          <w:rFonts w:ascii="宋体" w:hAnsi="宋体" w:eastAsia="宋体" w:cs="宋体"/>
          <w:color w:val="000"/>
          <w:sz w:val="28"/>
          <w:szCs w:val="28"/>
        </w:rPr>
        <w:t xml:space="preserve">在喜迎新春佳节之际，政协长春市第十届委员会第二次会议隆重开幕了。我代表中共长春市委，对大会的召开表示热烈的祝贺向与会的各位委员和同志们致以新春的问候和诚挚的祝福?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年，面对突如其来的非典疫情和改革发展稳定的繁重任务，全市上下认真贯彻落实党的十六大精神，努力践行“三个代表”重要思想，万众一心，奋力拼搏，取得了抗击非典和经济社会发展的双胜利。全年国内生产总值实现亿元，增长?％；全口径财政收入实现?亿元，增长?％，经济整体实力进一步增强。积极改善城市发展环境，一些关系城市未来发展和人民群众生活的重大基础设施项目进展顺利，城市承载能力得到进一步提高。各项社会事业不断进步，全市呈现出团结稳定、政通人和、人民安居乐业的局面。这些成绩是全市人民团结奋斗、顽强拼搏的结果，也凝聚着全市各级政协组织、广大政协委员的艰苦努力。过去的一年，大家紧紧围绕全市工作大局，更加注重选取我市重大决策和人民群众关心的热点难点问题进行协商监督，在推进决策的科学化、民主化方面做出了积极贡献；更加注重开展深入的调查视察活动，反映群众的呼声和意愿，提出富有前瞻性、创造性、建设性的意见和建议；更加注重维护和增进各民主党派、各人民团体、各民族和各界群众的紧密团结，合力营造我市团结稳定、和衷共济的良好局面。特别是在抗击非典的过程中，各级政协组织急大局之所急，广大政协委员想全局之所想，为全市的“双胜利”做出了非常重要的贡献。政协机关也呈现出前所未有的勃勃生机。借此机会，我代表中共长春市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当前和今后一个时期是我市全面贯彻党的十六届三中全会精神，完善社会主义市场经济体制，全面振兴长春老工业基地的关键阶段。在这一背景下，如何围绕老工业基地振兴的主题，充分履行政治协商、民主监督、参政议政职能，全面提高政协工作的水平，是需要我们大家共同思考和面对的重大课题。</w:t>
      </w:r>
    </w:p>
    <w:p>
      <w:pPr>
        <w:ind w:left="0" w:right="0" w:firstLine="560"/>
        <w:spacing w:before="450" w:after="450" w:line="312" w:lineRule="auto"/>
      </w:pPr>
      <w:r>
        <w:rPr>
          <w:rFonts w:ascii="宋体" w:hAnsi="宋体" w:eastAsia="宋体" w:cs="宋体"/>
          <w:color w:val="000"/>
          <w:sz w:val="28"/>
          <w:szCs w:val="28"/>
        </w:rPr>
        <w:t xml:space="preserve">这里，我就如何做好新形势、新任务下的政协工作，提三点希望与大家共勉。?</w:t>
      </w:r>
    </w:p>
    <w:p>
      <w:pPr>
        <w:ind w:left="0" w:right="0" w:firstLine="560"/>
        <w:spacing w:before="450" w:after="450" w:line="312" w:lineRule="auto"/>
      </w:pPr>
      <w:r>
        <w:rPr>
          <w:rFonts w:ascii="宋体" w:hAnsi="宋体" w:eastAsia="宋体" w:cs="宋体"/>
          <w:color w:val="000"/>
          <w:sz w:val="28"/>
          <w:szCs w:val="28"/>
        </w:rPr>
        <w:t xml:space="preserve">一、要积极为老工业基地改造振兴献计出力前不久结束的市委十届四次全会，按照中央和省委的总体要求，就我市改革开放和老工业基地调整改造振兴做出了全面部署，明确提出要坚持以全面建设小康社会为总目标，坚持以体制改革、结构调整、科技创新为动力，坚持建设现代制造业、科教文化、区域性物流三个中心，发展汽车、食品、光电信息、生物与医药四个主导行业，实施依法治市、科教兴市、开发带动、县域突破和可持续发展“五大战略”的总体方向，坚持经济社会全面、协调、可持续发展，努力用五至八年左右时间，把长春建设成为技术先进、结构合理、功能完善、特色鲜明、竞争力强的新型产业基地，实现老工业基地全面振兴。当前的重点工作就是要举全市之力，做好国企改革、发展民营经济、招商引资、软环境建设和城乡统筹发展这“五篇文章”。</w:t>
      </w:r>
    </w:p>
    <w:p>
      <w:pPr>
        <w:ind w:left="0" w:right="0" w:firstLine="560"/>
        <w:spacing w:before="450" w:after="450" w:line="312" w:lineRule="auto"/>
      </w:pPr>
      <w:r>
        <w:rPr>
          <w:rFonts w:ascii="宋体" w:hAnsi="宋体" w:eastAsia="宋体" w:cs="宋体"/>
          <w:color w:val="000"/>
          <w:sz w:val="28"/>
          <w:szCs w:val="28"/>
        </w:rPr>
        <w:t xml:space="preserve">要完成这些任务，需要各个方面的共同努力，需要各级政协组织和各位委员一如既往地关心、支持和参与。希望各级政协组织和广大政协委员，能够紧紧围绕老工业基地振兴的一系列重大理论和实践问题进行研究和思考，以高层次、高质量、全方位、前瞻性的调研成果和理论成果，促进全面振兴的实践行动；能够充分发挥参政议政的职能，紧紧围绕全市重点工作，特别是国企改革这一首要任务出谋划策，在我市的新一轮国企改革攻坚战中再立新功；能够充分发挥对外联系广泛的优势，进一步加大对外联络和协调力度，积极宣传长春、推介长春，积极吸引国内、国外各类企业和人才到长春来投资、建设和发展，促进我市的招商引资和项目建设进一步扩大规模，不断提升层次、质量和水平；能够充分发挥政协委员特别是新经济组织阶层委员的积极作用，及时了解、把握和研究我市民营经济发展的现状、存在的问题和应对措施，积极探索拉动和促进民营经济发展，形成全民创业热潮的方式和方法，促进我市民营经济尽快取得突破性发展；能够充分发挥人才密集优势，加强各类“人才库”建设，努力形成并发挥人才集聚效应，积极促进“人才兴市”战略的落实；能够充分发挥民主监督职能，注重反映社情民意，反映基层和群众的呼声，积极开展对各级政府特别是行政执法执纪部门的监督和评议，促进全市软环境建设的进一步改善。总之，老工业基地全面振兴的历史性重任，对政协工作、对全体政协委员都提出了新的更高的要求，也提供了一个更加广阔的舞台，希望各级政协组织和广大政协委员能进一步增强加快发展的责任感和紧迫感，积极投身到这一伟大实践中来，以你们的真知灼见和卓有成效的工作，为推进全面振兴做出积极贡献。?范文网版权所有</w:t>
      </w:r>
    </w:p>
    <w:p>
      <w:pPr>
        <w:ind w:left="0" w:right="0" w:firstLine="560"/>
        <w:spacing w:before="450" w:after="450" w:line="312" w:lineRule="auto"/>
      </w:pPr>
      <w:r>
        <w:rPr>
          <w:rFonts w:ascii="宋体" w:hAnsi="宋体" w:eastAsia="宋体" w:cs="宋体"/>
          <w:color w:val="000"/>
          <w:sz w:val="28"/>
          <w:szCs w:val="28"/>
        </w:rPr>
        <w:t xml:space="preserve">二、要围绕民主与团结这两大主题多做工作人民政协代表性强，联系面广，影响力大，在增进民主、保障民权、富裕民生和维护安定团结等方面具有独特的优势。希望各级政协组织和广大政协委员进一步更新观念、创新工作、积极探索，努力把民主和团结这两大主题更好地体现到政协整体工作中去。一是要多做体察民意，促进决策科学化、民主化的工作。各级政协组织和广大政协委员作为党和政府联系人民群众的桥梁和纽带，要及时地把人民愿望和呼声反映上来，在充分反映民意、集中民智、体现民愿的基础上，促进党委、政府决策的科学化、民主化。特别是在实现全面振兴的进程中，各项改革政策将大量出台，如何既能保证各项改革任务顺利实施，又能充分照顾到人民群众的感受和愿望，这需要各级政协组织同党委、政府共同来考虑。一方面要进一步强化参政议政意识，认真做好对市里出台的各种政策的协商工作，经常开展灵活多样的议政活动，多提建设性甚至批评性意见，帮助各级党委、政府和有关部门更好地开展工作。另一方面，要认真组织广大政协委员搞好对各级党委、政府贯彻落实党和国家的重大方针政策情况的监督检查，搞好对各级党政机关解决全局性重大问题和群众普遍关心的热点难点问题等情况的监督检查，帮助各级党委、政府及时发观和解决问题，改进工作。二是要多做体察民情，保障广大人民群众根本利益的工作。要认真学习领会《中共中央关于修改宪法部分内容的建议》，围绕学习贯彻党的十六届三中全会精神，按照“五个统筹、五个坚持”的要求，切实在发扬民主、保障民权、富裕民生上找准政协工作的结合点，在政治协商、民主监督和参政议政中自觉地与立党为公、执政为民的要求相同步，将参政议政的着力点敲在解决城乡差别、缩小贫富差距、实现经济社会的协调发展、扩大就业、尊重和保护公民权利等关系国计民生的重要问题上，在参政议政中更好地体现对人民当家作主权利的充分尊重，对人民群众切身利益的充分关注。三是要多做安定民心，维护社会政治稳定的工作。在当前改革不断深化和利益关系加快调整的情况下，各级政协组织和广大政协委员要积极协助党委、政府加强思想政治工作，及时向群众宣传党和国家的各项方针政策，多做解惑释疑、排忧解难、凝聚人心的工作，最大限度地把各方面的意志和力量凝聚起来，为改革和发展创造一个更加稳定的社会政治环境。同时，各级政协组织和广大政协委员要切实加强与各民主党派、工商联和社会各界人士的交往与联系，增进共识，进一步加强统一战线内部的团结与合作。要重视加强与少数民族和宗教界人士的沟通和联系工作，促进各民族和社会各界的大团结。要积极协助党委、政府做好非公有制经济代表人士、党外知识分子的工作，充分发挥他们在推进经济社会发展和维护社会政治稳定方面的积极作用。</w:t>
      </w:r>
    </w:p>
    <w:p>
      <w:pPr>
        <w:ind w:left="0" w:right="0" w:firstLine="560"/>
        <w:spacing w:before="450" w:after="450" w:line="312" w:lineRule="auto"/>
      </w:pPr>
      <w:r>
        <w:rPr>
          <w:rFonts w:ascii="宋体" w:hAnsi="宋体" w:eastAsia="宋体" w:cs="宋体"/>
          <w:color w:val="000"/>
          <w:sz w:val="28"/>
          <w:szCs w:val="28"/>
        </w:rPr>
        <w:t xml:space="preserve">三、要在党的领导下不断提高政协工作水平</w:t>
      </w:r>
    </w:p>
    <w:p>
      <w:pPr>
        <w:ind w:left="0" w:right="0" w:firstLine="560"/>
        <w:spacing w:before="450" w:after="450" w:line="312" w:lineRule="auto"/>
      </w:pPr>
      <w:r>
        <w:rPr>
          <w:rFonts w:ascii="宋体" w:hAnsi="宋体" w:eastAsia="宋体" w:cs="宋体"/>
          <w:color w:val="000"/>
          <w:sz w:val="28"/>
          <w:szCs w:val="28"/>
        </w:rPr>
        <w:t xml:space="preserve">全市各级党政组织要坚定不移地贯彻“长期共存、互相监督、肝胆相照、荣辱与共”的方针，切实把政协工作作为党的事业的重要组成部分，纳入重要议事日程，定期听取政协组织的工作汇报，经常分析研究政协工作中遇到的新情况、新问题，真正达到政治协商在党委决策之前、政府决定之前、人大通过之前的要求。要坚持定期向政协通报本地区经济和社会发展情况，主动听取政协的意见和建议。党政职能部门要积极搞好与政协各专门委员会的对口协商，增强协商的主动性。要积极支持政协组织履行民主监督职能，坚持邀请政协委员和各界人士担任特约监督员、开展行风评议等监督制度，虚心接受来自政协组织和广大政协委员及社会各界的监督。认真办理政协组织和政协委员提出的提案、建议案、重要调研视察报告和社情民意，并将办理情况及时进行反馈。各级领导干部要以闻过则喜的宽广胸怀和从谏如流的坦荡气度，与政协委员做诤友，坦诚相见，虚心听取他们的意见和建议，鼓励和支持政协委员提意见、讲实情、说真话，充分尊重和保护政协委员的民</w:t>
      </w:r>
    </w:p>
    <w:p>
      <w:pPr>
        <w:ind w:left="0" w:right="0" w:firstLine="560"/>
        <w:spacing w:before="450" w:after="450" w:line="312" w:lineRule="auto"/>
      </w:pPr>
      <w:r>
        <w:rPr>
          <w:rFonts w:ascii="宋体" w:hAnsi="宋体" w:eastAsia="宋体" w:cs="宋体"/>
          <w:color w:val="000"/>
          <w:sz w:val="28"/>
          <w:szCs w:val="28"/>
        </w:rPr>
        <w:t xml:space="preserve">主权利，为广大政协委员搞好政治协商、民主监督和参政议政创造更加宽松的环境。各级政协组织要始终坚持和依靠党的领导，不断创新和提高工作水平。政协党组要通过卓有成效的工作，更好地体现党委的主张，执行党委的决策。政协组织中的共产党员要全面提高自身素质，大力发扬党的优良传统和作风，认真贯彻和实践党的主张，真心实意地同党外人士交朋友，努力做合作共事的模范。政协委员要自觉加强思想、政治、组织和作风建设，不断增强把握大局、服务中心的能力，发现问题、解决问题的能力，深入基层、联系群众的能力，凝聚人心、增进团结的能力和勇于开拓、大胆创新的能力，切实提高履行政治协商、民主监督、参政议政的能力和水平。同时，要积极探索建立适应时代要求、符合政协工作特点的选人用人新机制，努力造就一支精干、高效、务实、廉洁的政协干部队伍，以更好地承担起承上启下、协调内外、组织实施、搞好服务的重要职责。?</w:t>
      </w:r>
    </w:p>
    <w:p>
      <w:pPr>
        <w:ind w:left="0" w:right="0" w:firstLine="560"/>
        <w:spacing w:before="450" w:after="450" w:line="312" w:lineRule="auto"/>
      </w:pPr>
      <w:r>
        <w:rPr>
          <w:rFonts w:ascii="宋体" w:hAnsi="宋体" w:eastAsia="宋体" w:cs="宋体"/>
          <w:color w:val="000"/>
          <w:sz w:val="28"/>
          <w:szCs w:val="28"/>
        </w:rPr>
        <w:t xml:space="preserve">各位委员、同志们，振兴长春老工业基地的历史任务为政协工作提供了更加广阔的舞台。让我们充分发扬团结、民主、求实、奋进的优良传统，始终保持高度的政治责任感和历史使命感，和衷共济，群策群力，开拓前进，为实现长春老工业基地全面振兴，率先在全省实现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最后，预祝大会圆满成功祝各位委员和全体同志身体健康、工作顺利、春节快乐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2024-11-06T00:18:41+08:00</dcterms:created>
  <dcterms:modified xsi:type="dcterms:W3CDTF">2024-11-06T00:18:41+08:00</dcterms:modified>
</cp:coreProperties>
</file>

<file path=docProps/custom.xml><?xml version="1.0" encoding="utf-8"?>
<Properties xmlns="http://schemas.openxmlformats.org/officeDocument/2006/custom-properties" xmlns:vt="http://schemas.openxmlformats.org/officeDocument/2006/docPropsVTypes"/>
</file>