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小学语文教师个人述职报告</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小学语文教师个人述职报告1 回顾这一学期，有许多值得总结和反思的地方。现将本学期的工作做一个总结，借以促进我今后工作的进一步提高。一、加强学习，不断提高思想业务素质。这一学期，在教育教学工作中，我始终坚持党的教育方针，面向全体学生，教书育人...</w:t>
      </w:r>
    </w:p>
    <w:p>
      <w:pPr>
        <w:ind w:left="0" w:right="0" w:firstLine="560"/>
        <w:spacing w:before="450" w:after="450" w:line="312" w:lineRule="auto"/>
      </w:pPr>
      <w:r>
        <w:rPr>
          <w:rFonts w:ascii="宋体" w:hAnsi="宋体" w:eastAsia="宋体" w:cs="宋体"/>
          <w:color w:val="000"/>
          <w:sz w:val="28"/>
          <w:szCs w:val="28"/>
        </w:rPr>
        <w:t xml:space="preserve">小学语文教师个人述职报告1 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小学语文教师个人述职报告2 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小学语文教师个人述职报告3 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小学语文教师个人述职报告4 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小学语文教师个人述职报告5 一年来，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小学语文教师个人述职报告6 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 “硕果累累”栏目，展示了我们班级同学们的优秀成果!“星星锁链”，分别展示</w:t>
      </w:r>
    </w:p>
    <w:p>
      <w:pPr>
        <w:ind w:left="0" w:right="0" w:firstLine="560"/>
        <w:spacing w:before="450" w:after="450" w:line="312" w:lineRule="auto"/>
      </w:pPr>
      <w:r>
        <w:rPr>
          <w:rFonts w:ascii="宋体" w:hAnsi="宋体" w:eastAsia="宋体" w:cs="宋体"/>
          <w:color w:val="000"/>
          <w:sz w:val="28"/>
          <w:szCs w:val="28"/>
        </w:rPr>
        <w:t xml:space="preserve">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小学语文教师个人述职报告7 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草船借剑》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十分高兴。xx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2、多研究研究学生状况，调动多方面因素，讲求工作艺术，使班主任工作趋于艺术化。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小学语文教师个人述职报告8 在这一学年的教学工作中，让我收获颇多， 本着 “以学生为主体”，“以培养学生主动发展”的信念为中心的教学思想，使学生学有所得，学有所用，从而不断提高自己的教学水平和理念。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形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通过一些简单易懂的问题为他们提供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通过一学年的教学，学生学习语文的兴趣有所提高，但差生与优生的距离较大，中下等生较多，学习成绩不够理想。今后，我会努力改进教学方法，加强对中下等生的辅导，使学生的语文成绩有更大的提高，为教育事业贡献自己的微薄之力。</w:t>
      </w:r>
    </w:p>
    <w:p>
      <w:pPr>
        <w:ind w:left="0" w:right="0" w:firstLine="560"/>
        <w:spacing w:before="450" w:after="450" w:line="312" w:lineRule="auto"/>
      </w:pPr>
      <w:r>
        <w:rPr>
          <w:rFonts w:ascii="宋体" w:hAnsi="宋体" w:eastAsia="宋体" w:cs="宋体"/>
          <w:color w:val="000"/>
          <w:sz w:val="28"/>
          <w:szCs w:val="28"/>
        </w:rPr>
        <w:t xml:space="preserve">小学语文教师个人述职报告9 “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诚实是一种财富”……正如薛瑞萍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二、在班级中开展“班干部竞聘”制，提高自我管理和竞争意识。</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三、有效利用资源，积极开展对孩子身心有益的亲子活动。</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w:t>
      </w:r>
    </w:p>
    <w:p>
      <w:pPr>
        <w:ind w:left="0" w:right="0" w:firstLine="560"/>
        <w:spacing w:before="450" w:after="450" w:line="312" w:lineRule="auto"/>
      </w:pPr>
      <w:r>
        <w:rPr>
          <w:rFonts w:ascii="宋体" w:hAnsi="宋体" w:eastAsia="宋体" w:cs="宋体"/>
          <w:color w:val="000"/>
          <w:sz w:val="28"/>
          <w:szCs w:val="28"/>
        </w:rPr>
        <w:t xml:space="preserve">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w:t>
      </w:r>
    </w:p>
    <w:p>
      <w:pPr>
        <w:ind w:left="0" w:right="0" w:firstLine="560"/>
        <w:spacing w:before="450" w:after="450" w:line="312" w:lineRule="auto"/>
      </w:pPr>
      <w:r>
        <w:rPr>
          <w:rFonts w:ascii="宋体" w:hAnsi="宋体" w:eastAsia="宋体" w:cs="宋体"/>
          <w:color w:val="000"/>
          <w:sz w:val="28"/>
          <w:szCs w:val="28"/>
        </w:rPr>
        <w:t xml:space="preserve">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宋体" w:hAnsi="宋体" w:eastAsia="宋体" w:cs="宋体"/>
          <w:color w:val="000"/>
          <w:sz w:val="28"/>
          <w:szCs w:val="28"/>
        </w:rPr>
        <w:t xml:space="preserve">小学语文教师个人述职报告10 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2024-09-21T01:39:19+08:00</dcterms:created>
  <dcterms:modified xsi:type="dcterms:W3CDTF">2024-09-21T01:39:19+08:00</dcterms:modified>
</cp:coreProperties>
</file>

<file path=docProps/custom.xml><?xml version="1.0" encoding="utf-8"?>
<Properties xmlns="http://schemas.openxmlformats.org/officeDocument/2006/custom-properties" xmlns:vt="http://schemas.openxmlformats.org/officeDocument/2006/docPropsVTypes"/>
</file>