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国培计划教师培训心得</w:t>
      </w:r>
      <w:bookmarkEnd w:id="1"/>
    </w:p>
    <w:p>
      <w:pPr>
        <w:jc w:val="center"/>
        <w:spacing w:before="0" w:after="450"/>
      </w:pPr>
      <w:r>
        <w:rPr>
          <w:rFonts w:ascii="Arial" w:hAnsi="Arial" w:eastAsia="Arial" w:cs="Arial"/>
          <w:color w:val="999999"/>
          <w:sz w:val="20"/>
          <w:szCs w:val="20"/>
        </w:rPr>
        <w:t xml:space="preserve">来源：网络  作者：红尘浅笑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两个星期前刚接到培训的通知时，有种天上掉馅饼的感觉。两周后的今天，我仍然庆幸能有这么好的机会来这里学习。 十天前，独自来到了山水之甲——桂林。刚来到这里的第一天，就见到了两个班助——非常可爱热心的姑娘，还有接下来同在一个屋檐下的卢老师——...</w:t>
      </w:r>
    </w:p>
    <w:p>
      <w:pPr>
        <w:ind w:left="0" w:right="0" w:firstLine="560"/>
        <w:spacing w:before="450" w:after="450" w:line="312" w:lineRule="auto"/>
      </w:pPr>
      <w:r>
        <w:rPr>
          <w:rFonts w:ascii="宋体" w:hAnsi="宋体" w:eastAsia="宋体" w:cs="宋体"/>
          <w:color w:val="000"/>
          <w:sz w:val="28"/>
          <w:szCs w:val="28"/>
        </w:rPr>
        <w:t xml:space="preserve">两个星期前刚接到培训的通知时，有种天上掉馅饼的感觉。两周后的今天，我仍然庆幸能有这么好的机会来这里学习。</w:t>
      </w:r>
    </w:p>
    <w:p>
      <w:pPr>
        <w:ind w:left="0" w:right="0" w:firstLine="560"/>
        <w:spacing w:before="450" w:after="450" w:line="312" w:lineRule="auto"/>
      </w:pPr>
      <w:r>
        <w:rPr>
          <w:rFonts w:ascii="宋体" w:hAnsi="宋体" w:eastAsia="宋体" w:cs="宋体"/>
          <w:color w:val="000"/>
          <w:sz w:val="28"/>
          <w:szCs w:val="28"/>
        </w:rPr>
        <w:t xml:space="preserve">十天前，独自来到了山水之甲——桂林。刚来到这里的第一天，就见到了两个班助——非常可爱热心的姑娘，还有接下来同在一个屋檐下的卢老师——一位有着三十多年教学经验的老师，和蔼可亲，虽然已过了知天命的年纪，精神却比我们这些8090后好得多。</w:t>
      </w:r>
    </w:p>
    <w:p>
      <w:pPr>
        <w:ind w:left="0" w:right="0" w:firstLine="560"/>
        <w:spacing w:before="450" w:after="450" w:line="312" w:lineRule="auto"/>
      </w:pPr>
      <w:r>
        <w:rPr>
          <w:rFonts w:ascii="宋体" w:hAnsi="宋体" w:eastAsia="宋体" w:cs="宋体"/>
          <w:color w:val="000"/>
          <w:sz w:val="28"/>
          <w:szCs w:val="28"/>
        </w:rPr>
        <w:t xml:space="preserve">随后，在开学典礼上见到了同一班的同学们，才发现自己是年纪最轻的那个，身边都是些教学成果累累的教研员和经验丰富的一线教师，一瞬间有种走错教室的错觉，不知何德何能，才能与这些前辈成为同学，坐在同一个教室学习。所以，从培训开始的第一天，我就暗下决心一定要多向专家前辈们请教，好好珍惜这次机会，好好学习。</w:t>
      </w:r>
    </w:p>
    <w:p>
      <w:pPr>
        <w:ind w:left="0" w:right="0" w:firstLine="560"/>
        <w:spacing w:before="450" w:after="450" w:line="312" w:lineRule="auto"/>
      </w:pPr>
      <w:r>
        <w:rPr>
          <w:rFonts w:ascii="宋体" w:hAnsi="宋体" w:eastAsia="宋体" w:cs="宋体"/>
          <w:color w:val="000"/>
          <w:sz w:val="28"/>
          <w:szCs w:val="28"/>
        </w:rPr>
        <w:t xml:space="preserve">接下来的课程确实让我收获满满：第一天的户外拓展培训，是学得最累的一天，但也是学得最开心的一天，它让我们形成了一个集体，让我们意识到，来到这以后，我们就不再是一个人的学习，而是一群人的共同进步，只有团结起来，我们才能为了共同的理想和目标奋斗，这一天的活动也为我们接下来的学习开了一个好头。在顾震亚的课堂上，他通过对商业培训理论和实践的经验介绍，把教育理论融于商业培训中，让我们认识到确立正确的教学目标和要求的重要性，后来还通过\"红方黑方\"的游戏，让我们看到商业社会的残酷和信任的重要，相信一个人容易，但是信任一个群体就没那么简单了。而信任的缺失会对利益双方都造成巨大的损失。把这点放到教学上来说，教育者和教育对象之间的相互信任，无论是对于教师的教学效果，还是学生的学习效率都有极大的提升作用，反之亦然。在吴老师的高三复习的课堂上，让我不禁感叹他们学生的高素质和教师的高水平。</w:t>
      </w:r>
    </w:p>
    <w:p>
      <w:pPr>
        <w:ind w:left="0" w:right="0" w:firstLine="560"/>
        <w:spacing w:before="450" w:after="450" w:line="312" w:lineRule="auto"/>
      </w:pPr>
      <w:r>
        <w:rPr>
          <w:rFonts w:ascii="宋体" w:hAnsi="宋体" w:eastAsia="宋体" w:cs="宋体"/>
          <w:color w:val="000"/>
          <w:sz w:val="28"/>
          <w:szCs w:val="28"/>
        </w:rPr>
        <w:t xml:space="preserve">这堂课上，吴老师使用的传统教学媒体——粉笔和黑板，这一点真心让我觉得自愧不如，我现在过于依赖多媒体，有时多媒体出了点状况不能使用的话，整节课都感觉乱套了，吴老师的这节课不仅让我学到了一些高三一轮复习教学时的一些技巧，也让我开始反思，教学媒体都是课堂教学的辅助工具，不能过度依赖，多媒体教出来不一定都能取好的教学效果，传统教学媒体也能提高学生的学习效率，所以在课堂中应该有的放矢。周群老师的课程真是让我大开眼界，她从一个全新的视角——评分细则和评价规则来看教育改革，评分细则和评价规则我一直都有关注，但是只是把它当成成绩成绩判断的标准，从没把它跟教育改革趋势联系起来，更未曾想过中学思想政治学业评价的改革能对教学的作用如此之大，听完周群老师的课，让我再一次意识到自己的无知，也让我学会了用新的视角来看高考、看教学、看教育，政治答案不再是那个\"言之有理，酌情给分\"或\"多多益善\"的温柔女子了，它的评分有了更科学的依据，它的改革也将带来整个政治课程的改变……</w:t>
      </w:r>
    </w:p>
    <w:p>
      <w:pPr>
        <w:ind w:left="0" w:right="0" w:firstLine="560"/>
        <w:spacing w:before="450" w:after="450" w:line="312" w:lineRule="auto"/>
      </w:pPr>
      <w:r>
        <w:rPr>
          <w:rFonts w:ascii="宋体" w:hAnsi="宋体" w:eastAsia="宋体" w:cs="宋体"/>
          <w:color w:val="000"/>
          <w:sz w:val="28"/>
          <w:szCs w:val="28"/>
        </w:rPr>
        <w:t xml:space="preserve">从这次培训中，我认识了很多经验丰富的老师和言辞犀利的教研员，看到了教育园地更广阔的天地，见识了到之前从到过的高度，也从中学到了很多教学相关的理论和实践案例。这次参加的是教研员班，所以班上有不少的教研员，通过这次的学习，我发现教研员真是教育事业上最可爱的人：他们跟我们教师非亲非故，却能对从始至终跟我们直言不讳，虽然这些话里以批评的话居多，但是我们都知道他们的评论无论多么犀利，都是真心为了改进我们的教学而说的，有点类似于明朝的言官，值得我们敬佩。</w:t>
      </w:r>
    </w:p>
    <w:p>
      <w:pPr>
        <w:ind w:left="0" w:right="0" w:firstLine="560"/>
        <w:spacing w:before="450" w:after="450" w:line="312" w:lineRule="auto"/>
      </w:pPr>
      <w:r>
        <w:rPr>
          <w:rFonts w:ascii="宋体" w:hAnsi="宋体" w:eastAsia="宋体" w:cs="宋体"/>
          <w:color w:val="000"/>
          <w:sz w:val="28"/>
          <w:szCs w:val="28"/>
        </w:rPr>
        <w:t xml:space="preserve">除此之外，对我来说，我在国培计划最大的收获就是让我意识到了自己的无知，爱因斯坦曾经描绘过有知与无知的关系：如果让我们来画一个圈，一个人所知道的东西就好比是圈里的里面，一个人不知道的东西就在圈子的外面，一个人知道的东西越多，那么这个圈子也就越大，那么这个圈子的外面也就越大也就是说，一个人知道的越多，那么他所认识到自己的无知也就越多。国培就是在我的知识圈里不断填充的内容，它让我的知识圈不断地在扩大，扩大的同时也让我意识到自己越来越无知。而正是这种对无知的恐惧和斗争，会让我在未来的教学之路上更加充满斗志。要想战胜自己的无知，就必须不断地学习，人外有人，天外有天，只有不停下前行的步伐，才不会被自己的无知打败！你只管努力，上天自有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2024-09-27T07:24:10+08:00</dcterms:created>
  <dcterms:modified xsi:type="dcterms:W3CDTF">2024-09-27T07:24:10+08:00</dcterms:modified>
</cp:coreProperties>
</file>

<file path=docProps/custom.xml><?xml version="1.0" encoding="utf-8"?>
<Properties xmlns="http://schemas.openxmlformats.org/officeDocument/2006/custom-properties" xmlns:vt="http://schemas.openxmlformats.org/officeDocument/2006/docPropsVTypes"/>
</file>