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2024两会精神思想汇报</w:t>
      </w:r>
      <w:bookmarkEnd w:id="1"/>
    </w:p>
    <w:p>
      <w:pPr>
        <w:jc w:val="center"/>
        <w:spacing w:before="0" w:after="450"/>
      </w:pPr>
      <w:r>
        <w:rPr>
          <w:rFonts w:ascii="Arial" w:hAnsi="Arial" w:eastAsia="Arial" w:cs="Arial"/>
          <w:color w:val="999999"/>
          <w:sz w:val="20"/>
          <w:szCs w:val="20"/>
        </w:rPr>
        <w:t xml:space="preserve">来源：网络  作者：莲雾凝露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四海借力风帆劲，春风拂面笑颜开。三月，来自全国各地的人大代表和政协委员承载着百姓的寄托和希望，肩负着历史赋予的责任和使命，带着各自的议案，从全国各地奔赴北京，齐聚一堂。共商国是，为祖国发展献计谋，为普天苍生请民愿。每年的人大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四海借力风帆劲，春风拂面笑颜开。三月，来自全国各地的人大代表和政协委员承载着百姓的寄托和希望，肩负着历史赋予的责任和使命，带着各自的议案，从全国各地奔赴北京，齐聚一堂。共商国是，为祖国发展献计谋，为普天苍生请民愿。每年的人大会议和政协会议不仅是我国政治上的盛会，也是我国加快发展，关注民生，健全和完善社会主义制度的重要途径和手段。</w:t>
      </w:r>
    </w:p>
    <w:p>
      <w:pPr>
        <w:ind w:left="0" w:right="0" w:firstLine="560"/>
        <w:spacing w:before="450" w:after="450" w:line="312" w:lineRule="auto"/>
      </w:pPr>
      <w:r>
        <w:rPr>
          <w:rFonts w:ascii="宋体" w:hAnsi="宋体" w:eastAsia="宋体" w:cs="宋体"/>
          <w:color w:val="000"/>
          <w:sz w:val="28"/>
          <w:szCs w:val="28"/>
        </w:rPr>
        <w:t xml:space="preserve">作为一名当代的研究生，尤其是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应尽的义务，积极带动周围的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十一届全国人大五次会议于3月5日上午9时在北京人民大会堂开幕，我通过网络全程关注了国务院总理作的政府工作报告。总理在报告中，回顾了2024年的工作，并提出了2024年工作总体部署和主要任务。</w:t>
      </w:r>
    </w:p>
    <w:p>
      <w:pPr>
        <w:ind w:left="0" w:right="0" w:firstLine="560"/>
        <w:spacing w:before="450" w:after="450" w:line="312" w:lineRule="auto"/>
      </w:pPr>
      <w:r>
        <w:rPr>
          <w:rFonts w:ascii="宋体" w:hAnsi="宋体" w:eastAsia="宋体" w:cs="宋体"/>
          <w:color w:val="000"/>
          <w:sz w:val="28"/>
          <w:szCs w:val="28"/>
        </w:rPr>
        <w:t xml:space="preserve">这一段时间，我认真收听收看了本次“两会”的新闻专题报道，作为农业高校的学生，密切关注有关我国的农业问题。在思想上我要认真学习两会精神，紧跟中央文件。在行动上，要切身体会大会精神，以实际行动拥护党中央所作出的决定。去年，我国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全面丰收，粮食总产量实现了历史罕见的“八连增”，连续5年超万亿斤，标志着我国粮食综合生产能力稳定跃上新台阶。</w:t>
      </w:r>
    </w:p>
    <w:p>
      <w:pPr>
        <w:ind w:left="0" w:right="0" w:firstLine="560"/>
        <w:spacing w:before="450" w:after="450" w:line="312" w:lineRule="auto"/>
      </w:pPr>
      <w:r>
        <w:rPr>
          <w:rFonts w:ascii="宋体" w:hAnsi="宋体" w:eastAsia="宋体" w:cs="宋体"/>
          <w:color w:val="000"/>
          <w:sz w:val="28"/>
          <w:szCs w:val="28"/>
        </w:rPr>
        <w:t xml:space="preserve">今年，我国的主要任务之一就是促进农业稳定发展和农民持续增收。总理在报告中明确指出，在工业化和城镇化发展进程中，要更加重视农业现代化。必须坚持把解决好“三农”问题作为各项工作的重中之重，进一步加大强农惠农富农政策力度，巩固和发展农业农村好形势。稳定发展农业生产，多渠道增加农民收入。继续开展粮食稳定增产行动，稳定粮食种植面积，着力提高单产。引导农民调整结构，扩大紧缺、优质农产品生产，支持蔬菜、肉蛋奶、水产品等生产。农业补贴要继续增加总量，提高标准，扩大范围，完善机制，新增补贴重点向种养大户、农民专业合作社及各种生产服务组织倾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2024-09-20T21:42:08+08:00</dcterms:created>
  <dcterms:modified xsi:type="dcterms:W3CDTF">2024-09-20T21:42:08+08:00</dcterms:modified>
</cp:coreProperties>
</file>

<file path=docProps/custom.xml><?xml version="1.0" encoding="utf-8"?>
<Properties xmlns="http://schemas.openxmlformats.org/officeDocument/2006/custom-properties" xmlns:vt="http://schemas.openxmlformats.org/officeDocument/2006/docPropsVTypes"/>
</file>