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2024年银行工作人员的自我评价900字左右 银行人员自我评定(3篇)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银行工作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银行工作人员的自我评价900字左右 银行人员自我评定篇一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 于我对此项工作的陌生，同事们都纷纷把自己手头有的相关书籍借给我，并且跟我讲了许多关于我们部门——特殊资产经营部相关的业务知识，对于我来说，一个一 个原来陌生的名词也渐渐熟悉了起来，从前对经济、金融、法律等方面知识相当匮乏的我，也逐渐对这些领域的话题产生了兴趣。对知识的渴望让我看了不少相关领 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 发展的时代谁不爱兴业，业兴国强缔造个美好世界。”这首行歌的歌词不仅是我们每一个兴业人对于身处的这个时代的光荣，每个人都希望自己的事业兴旺，家庭和 睦，同样我们每一个国人都期待着明天祖国会更好。同样，这也是我们兴业银行的目标，在建行20周年之际，我们本着“服务源自真诚”的理念，正朝着“百年兴 业”的目标大步迈进。</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银行工作人员的自我评价900字左右 银行人员自我评定篇二</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工作上，本人自年工作以来，先后在某某部门、某某科室、会</w:t>
      </w:r>
    </w:p>
    <w:p>
      <w:pPr>
        <w:ind w:left="0" w:right="0" w:firstLine="560"/>
        <w:spacing w:before="450" w:after="450" w:line="312" w:lineRule="auto"/>
      </w:pPr>
      <w:r>
        <w:rPr>
          <w:rFonts w:ascii="宋体" w:hAnsi="宋体" w:eastAsia="宋体" w:cs="宋体"/>
          <w:color w:val="000"/>
          <w:sz w:val="28"/>
          <w:szCs w:val="28"/>
        </w:rPr>
        <w:t xml:space="preserve">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年毕业，但我没有满足于现状，又于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银行工作人员的自我评价900字左右 银行人员自我评定篇三</w:t>
      </w:r>
    </w:p>
    <w:p>
      <w:pPr>
        <w:ind w:left="0" w:right="0" w:firstLine="560"/>
        <w:spacing w:before="450" w:after="450" w:line="312" w:lineRule="auto"/>
      </w:pPr>
      <w:r>
        <w:rPr>
          <w:rFonts w:ascii="宋体" w:hAnsi="宋体" w:eastAsia="宋体" w:cs="宋体"/>
          <w:color w:val="000"/>
          <w:sz w:val="28"/>
          <w:szCs w:val="28"/>
        </w:rPr>
        <w:t xml:space="preserve">我是xx村镇银行的一名普通营业厅员工。在村镇银行工作的近两年中，我始终保持着良好的工作状态，以一名合格村镇银行员工的标准严格的要求自己。立足本职工作，潜心钻研业务技能，使自己能在平凡的岗位上奉献青春，为本行的事业发出一份光，一份热。在两年的工作中我先后担任过现金出纳，业务主办等工作！</w:t>
      </w:r>
    </w:p>
    <w:p>
      <w:pPr>
        <w:ind w:left="0" w:right="0" w:firstLine="560"/>
        <w:spacing w:before="450" w:after="450" w:line="312" w:lineRule="auto"/>
      </w:pPr>
      <w:r>
        <w:rPr>
          <w:rFonts w:ascii="宋体" w:hAnsi="宋体" w:eastAsia="宋体" w:cs="宋体"/>
          <w:color w:val="000"/>
          <w:sz w:val="28"/>
          <w:szCs w:val="28"/>
        </w:rPr>
        <w:t xml:space="preserve">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以”客户满意、业务发展”为目标，潜心钻研业务技能，把各项金融政策及精神灵活的体现在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与人为善，注重培养自己的团队精神和协作意识，不断提升自身价值。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2024-09-20T21:26:59+08:00</dcterms:created>
  <dcterms:modified xsi:type="dcterms:W3CDTF">2024-09-20T21:26:59+08:00</dcterms:modified>
</cp:coreProperties>
</file>

<file path=docProps/custom.xml><?xml version="1.0" encoding="utf-8"?>
<Properties xmlns="http://schemas.openxmlformats.org/officeDocument/2006/custom-properties" xmlns:vt="http://schemas.openxmlformats.org/officeDocument/2006/docPropsVTypes"/>
</file>