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最新普外科护士长年终述职报告(5篇)</w:t>
      </w:r>
      <w:bookmarkEnd w:id="1"/>
    </w:p>
    <w:p>
      <w:pPr>
        <w:jc w:val="center"/>
        <w:spacing w:before="0" w:after="450"/>
      </w:pPr>
      <w:r>
        <w:rPr>
          <w:rFonts w:ascii="Arial" w:hAnsi="Arial" w:eastAsia="Arial" w:cs="Arial"/>
          <w:color w:val="999999"/>
          <w:sz w:val="20"/>
          <w:szCs w:val="20"/>
        </w:rPr>
        <w:t xml:space="preserve">来源：网络  作者：琴心剑胆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普外科护士长年终述职报告篇一您好!时光飞逝，转眼又到了一年的年底，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普外科护士长年终述职报告篇一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普外科护士长年终述职报告3[_TAG_h3]普外科护士长年终述职报告篇二</w:t>
      </w:r>
    </w:p>
    <w:p>
      <w:pPr>
        <w:ind w:left="0" w:right="0" w:firstLine="560"/>
        <w:spacing w:before="450" w:after="450" w:line="312" w:lineRule="auto"/>
      </w:pPr>
      <w:r>
        <w:rPr>
          <w:rFonts w:ascii="宋体" w:hAnsi="宋体" w:eastAsia="宋体" w:cs="宋体"/>
          <w:color w:val="000"/>
          <w:sz w:val="28"/>
          <w:szCs w:val="28"/>
        </w:rPr>
        <w:t xml:space="preserve">20_年在科主任和护理部的领导下，在产房全体助产人员的努力下，圆满完成了年初制定的工作计划。在一年的工作中力争做到母婴安全，病人满意。取得了一定的成绩，同时也发现了很多不足。现总结如下：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_年全年剖宫产率61%，20_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宋体" w:hAnsi="宋体" w:eastAsia="宋体" w:cs="宋体"/>
          <w:color w:val="000"/>
          <w:sz w:val="28"/>
          <w:szCs w:val="28"/>
        </w:rPr>
        <w:t xml:space="preserve">护士工作报告相关文章：[_TAG_h3]普外科护士长年终述职报告篇三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二、加强绩效管理，提高护理人员工作进取性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3.每季度按照{护理人员相互满意度、医生对护理人员满意度、日评价(_月改为周评价)、护理工作满意度｝评选护理明星及护理小组明星一次。被选为护理明星及护理明星小组者当月奖励_元。</w:t>
      </w:r>
    </w:p>
    <w:p>
      <w:pPr>
        <w:ind w:left="0" w:right="0" w:firstLine="560"/>
        <w:spacing w:before="450" w:after="450" w:line="312" w:lineRule="auto"/>
      </w:pPr>
      <w:r>
        <w:rPr>
          <w:rFonts w:ascii="宋体" w:hAnsi="宋体" w:eastAsia="宋体" w:cs="宋体"/>
          <w:color w:val="000"/>
          <w:sz w:val="28"/>
          <w:szCs w:val="28"/>
        </w:rPr>
        <w:t xml:space="preserve">4.每月护理绩效分配由_护士长来监督，樊登萍护士来统计护理各项指标，由本人来计算绩效额，最终由科主任审核。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普外科护士长年终述职报告5[_TAG_h3]普外科护士长年终述职报告篇四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普外科护士长年终述职报告4[_TAG_h3]普外科护士长年终述职报告篇五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普外科护士长年终述职报告2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2024-10-20T01:15:26+08:00</dcterms:created>
  <dcterms:modified xsi:type="dcterms:W3CDTF">2024-10-20T01:15:26+08:00</dcterms:modified>
</cp:coreProperties>
</file>

<file path=docProps/custom.xml><?xml version="1.0" encoding="utf-8"?>
<Properties xmlns="http://schemas.openxmlformats.org/officeDocument/2006/custom-properties" xmlns:vt="http://schemas.openxmlformats.org/officeDocument/2006/docPropsVTypes"/>
</file>