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残疾人联合会2024年上半年工作总结和下半年工作安排报告</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残疾人联合会2024年上半年工作总结和下半年工作安排报告，深入学习贯彻落实习近平新时代中国特色社会主义思想和党的十九大精神，扎实推进残疾人民生工程和为民办实事项目，小编给大家整理了，欢迎大家阅读和参考，如果想要获取更多内容，请持续关注范文网...</w:t>
      </w:r>
    </w:p>
    <w:p>
      <w:pPr>
        <w:ind w:left="0" w:right="0" w:firstLine="560"/>
        <w:spacing w:before="450" w:after="450" w:line="312" w:lineRule="auto"/>
      </w:pPr>
      <w:r>
        <w:rPr>
          <w:rFonts w:ascii="宋体" w:hAnsi="宋体" w:eastAsia="宋体" w:cs="宋体"/>
          <w:color w:val="000"/>
          <w:sz w:val="28"/>
          <w:szCs w:val="28"/>
        </w:rPr>
        <w:t xml:space="preserve">残疾人联合会2024年上半年工作总结和下半年工作安排报告，深入学习贯彻落实习近平新时代中国特色社会主义思想和党的十九大精神，扎实推进残疾人民生工程和为民办实事项目，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残疾人联合会关于2024年上半年工作总结和下半年工作安排的报告</w:t>
      </w:r>
    </w:p>
    <w:p>
      <w:pPr>
        <w:ind w:left="0" w:right="0" w:firstLine="560"/>
        <w:spacing w:before="450" w:after="450" w:line="312" w:lineRule="auto"/>
      </w:pPr>
      <w:r>
        <w:rPr>
          <w:rFonts w:ascii="宋体" w:hAnsi="宋体" w:eastAsia="宋体" w:cs="宋体"/>
          <w:color w:val="000"/>
          <w:sz w:val="28"/>
          <w:szCs w:val="28"/>
        </w:rPr>
        <w:t xml:space="preserve">现将，xxxx年上半年我市残疾人工作总结和下半年工作安排报告如下。</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残疾人联合会关于2024年上半年工作总结和下半年工作安排的报告</w:t>
      </w:r>
    </w:p>
    <w:p>
      <w:pPr>
        <w:ind w:left="0" w:right="0" w:firstLine="560"/>
        <w:spacing w:before="450" w:after="450" w:line="312" w:lineRule="auto"/>
      </w:pPr>
      <w:r>
        <w:rPr>
          <w:rFonts w:ascii="宋体" w:hAnsi="宋体" w:eastAsia="宋体" w:cs="宋体"/>
          <w:color w:val="000"/>
          <w:sz w:val="28"/>
          <w:szCs w:val="28"/>
        </w:rPr>
        <w:t xml:space="preserve">（一）深入学习贯彻落实习近平新时代中国特色社会主义思想和党的十九大精神。深入学习贯彻落实习近平来川视察重要讲话精神，认真贯彻落实省委、x市委及我市市委各项决策部署，扎实推进全面从严治党主体责任落实，牢固树立“四个意识”，坚定维护党中央权威和以习近平同志为核心的党中央集中统一领导，扎实开展“大学习、大讨论、大调研”和“遵党章、学党章、讲党章”活动，进一步强化党风廉政建设，坚决纠正发生在群众身边的不正之风和腐败问题，持续深入开展专项治理“微腐败”工作，营造良好政治生态环境和树立风清气正干部队伍形象。</w:t>
      </w:r>
    </w:p>
    <w:p>
      <w:pPr>
        <w:ind w:left="0" w:right="0" w:firstLine="560"/>
        <w:spacing w:before="450" w:after="450" w:line="312" w:lineRule="auto"/>
      </w:pPr>
      <w:r>
        <w:rPr>
          <w:rFonts w:ascii="宋体" w:hAnsi="宋体" w:eastAsia="宋体" w:cs="宋体"/>
          <w:color w:val="000"/>
          <w:sz w:val="28"/>
          <w:szCs w:val="28"/>
        </w:rPr>
        <w:t xml:space="preserve">（二）扎实推进残疾人民生工程和为民办实事项目。一是扶持xxxx名残疾人实现居家灵活就业，完成了全年目标任务xxxx名的xx.xx%。二是扶持xxx名农村残疾人发展生产，完成了全年目标任务xxx名的xx%。三是为xxxx名残疾人适配亟须的基本型辅助器具，完成了全年目标任务。四是为xx名贫困家庭脑瘫儿童提供了康复救助，完成了全年目标任务xx名的xxx.xx%。五是为x名重度听力残疾儿童提供了康复救助，完成了全年目标任务x名的xxx.x%。六是为xx名残疾儿童提供康复服务，完成了全年目标任务xx名的xxx.xx%。七是为xxx名视力和精神残疾人提供了医疗康复服务 ，完成了全年目标任务xxx名的xxx.xx%。八是资助xxxxx名残疾人参加社会保险，其中重度残疾人参加养老保险xx名，参加城乡居民基本医疗保险xxxxx名，完成了全年目标任务xxxxx名的xxx.xx%。九是免费救助严重精神障碍患者，做到了应救尽救，社区管理率达xx%。</w:t>
      </w:r>
    </w:p>
    <w:p>
      <w:pPr>
        <w:ind w:left="0" w:right="0" w:firstLine="560"/>
        <w:spacing w:before="450" w:after="450" w:line="312" w:lineRule="auto"/>
      </w:pPr>
      <w:r>
        <w:rPr>
          <w:rFonts w:ascii="宋体" w:hAnsi="宋体" w:eastAsia="宋体" w:cs="宋体"/>
          <w:color w:val="000"/>
          <w:sz w:val="28"/>
          <w:szCs w:val="28"/>
        </w:rPr>
        <w:t xml:space="preserve">（三）深入推进精准康复、教育、就业、扶贫、维权、宣文体服务。为xxx名重性精神病患者提供了“阳光救助”住院治疗补贴服务；为xxx名精神残疾人提供服药补贴服务；为xxx名白内障患者提供免费复明手术；持证残疾人家庭医生签约服务覆盖率达xx%；资助“x市精神、智力和其他重度残疾人集中托养中心”开展机构托养服务；有xx名实现按比例残疾人就业；对xxx名残疾人开展电脑操作、电商等职业技能培训；开展残疾人就业招聘会；协助做好“两项”补贴发放工作；做好残疾考生摸底调查工作；开展残疾人就业创业工作大调研；开展农村残疾人土坯房摸底调查工作；残疾人信访、上访事件处理率xxx%；开展“温暖万家行”走访慰问贫困残疾人家庭xxxx户；组织开展了第xx次“全国助残日”活动，举办残疾人自强模范励志故事讲堂；组织开展全民阅读活动；开展残疾人康复体育进社区、进家庭服务工作；开展关怀特殊儿童“创造小精灵课堂”、关爱精神残疾人系列社会助残服务；实施“强基育人”工程，加强专干教育管理，开展党风廉政教育和业务知识培训；强化残疾人专门协会工作，充分发挥桥梁和纽带作用；进一步完善《残疾人证》申办管理制度；五是抓好“量服”社会服务工作，加强督促检查，确保各项工作按时高效精准落实。</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（一）履行职责，强化职能。认真研究制定并印发了《x市人民政府残疾人工作委员工作规则及成员单位职责分工》，充分发挥残工委及其成员单位职能职责作用。</w:t>
      </w:r>
    </w:p>
    <w:p>
      <w:pPr>
        <w:ind w:left="0" w:right="0" w:firstLine="560"/>
        <w:spacing w:before="450" w:after="450" w:line="312" w:lineRule="auto"/>
      </w:pPr>
      <w:r>
        <w:rPr>
          <w:rFonts w:ascii="宋体" w:hAnsi="宋体" w:eastAsia="宋体" w:cs="宋体"/>
          <w:color w:val="000"/>
          <w:sz w:val="28"/>
          <w:szCs w:val="28"/>
        </w:rPr>
        <w:t xml:space="preserve">（二）助残培训，探索创新。一是对xx名残疾人开展了厨师、电商、微商等助残双创培训。二是在 “量服”培训中，引入专业机构和专业的师资，用先进的理念和思维开展培训。</w:t>
      </w:r>
    </w:p>
    <w:p>
      <w:pPr>
        <w:ind w:left="0" w:right="0" w:firstLine="560"/>
        <w:spacing w:before="450" w:after="450" w:line="312" w:lineRule="auto"/>
      </w:pPr>
      <w:r>
        <w:rPr>
          <w:rFonts w:ascii="宋体" w:hAnsi="宋体" w:eastAsia="宋体" w:cs="宋体"/>
          <w:color w:val="000"/>
          <w:sz w:val="28"/>
          <w:szCs w:val="28"/>
        </w:rPr>
        <w:t xml:space="preserve">（三）强化制度，夯实基础。认真对各项制度进行梳理完善，形成《x市残疾人工作制度汇编》，并印发到每个干部职工手中严格执行，形成长效机制。</w:t>
      </w:r>
    </w:p>
    <w:p>
      <w:pPr>
        <w:ind w:left="0" w:right="0" w:firstLine="560"/>
        <w:spacing w:before="450" w:after="450" w:line="312" w:lineRule="auto"/>
      </w:pPr>
      <w:r>
        <w:rPr>
          <w:rFonts w:ascii="宋体" w:hAnsi="宋体" w:eastAsia="宋体" w:cs="宋体"/>
          <w:color w:val="000"/>
          <w:sz w:val="28"/>
          <w:szCs w:val="28"/>
        </w:rPr>
        <w:t xml:space="preserve">（四）加强督查，严格落实。由市残联纪检组牵头成立了专门的工作督查小组，专门负责全面从严治党主体责任落实情况、干部工作纪律和工作作风情况、各项规章制度落地落实情况和党组、理事会议定事项推进及完成情况督查，实施问责问效，压紧压实责任。</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一）深入学习贯彻落实习近平新时代中国特色社会主义思想和党的十九大精神。深入学习贯彻落实习近平来川视察重要讲话精神，认真贯彻落实省委、x市委及我市市委各项决策部署，扎实推进全面从严治党主体责任落实，牢固树立“四个意识”，坚定维护党中央权威和以习近平同志为核心的党中央集中统一领导，扎实开展“大学习、大讨论、大调研”和“遵党章、学党章、讲党章”活动</w:t>
      </w:r>
    </w:p>
    <w:p>
      <w:pPr>
        <w:ind w:left="0" w:right="0" w:firstLine="560"/>
        <w:spacing w:before="450" w:after="450" w:line="312" w:lineRule="auto"/>
      </w:pPr>
      <w:r>
        <w:rPr>
          <w:rFonts w:ascii="宋体" w:hAnsi="宋体" w:eastAsia="宋体" w:cs="宋体"/>
          <w:color w:val="000"/>
          <w:sz w:val="28"/>
          <w:szCs w:val="28"/>
        </w:rPr>
        <w:t xml:space="preserve">（二）进一步深化“量服”，实施“一人一策”精准服务，做到“线下”“线上”同步推进、同频共振。</w:t>
      </w:r>
    </w:p>
    <w:p>
      <w:pPr>
        <w:ind w:left="0" w:right="0" w:firstLine="560"/>
        <w:spacing w:before="450" w:after="450" w:line="312" w:lineRule="auto"/>
      </w:pPr>
      <w:r>
        <w:rPr>
          <w:rFonts w:ascii="宋体" w:hAnsi="宋体" w:eastAsia="宋体" w:cs="宋体"/>
          <w:color w:val="000"/>
          <w:sz w:val="28"/>
          <w:szCs w:val="28"/>
        </w:rPr>
        <w:t xml:space="preserve">（三）筹备建设x市残疾人辅具服务站，打造一个为我市残疾人量身定制辅具的服务点。</w:t>
      </w:r>
    </w:p>
    <w:p>
      <w:pPr>
        <w:ind w:left="0" w:right="0" w:firstLine="560"/>
        <w:spacing w:before="450" w:after="450" w:line="312" w:lineRule="auto"/>
      </w:pPr>
      <w:r>
        <w:rPr>
          <w:rFonts w:ascii="宋体" w:hAnsi="宋体" w:eastAsia="宋体" w:cs="宋体"/>
          <w:color w:val="000"/>
          <w:sz w:val="28"/>
          <w:szCs w:val="28"/>
        </w:rPr>
        <w:t xml:space="preserve">（四）进一步强化助残社会服务组织培育工作，广泛开展助残志愿服务活动。</w:t>
      </w:r>
    </w:p>
    <w:p>
      <w:pPr>
        <w:ind w:left="0" w:right="0" w:firstLine="560"/>
        <w:spacing w:before="450" w:after="450" w:line="312" w:lineRule="auto"/>
      </w:pPr>
      <w:r>
        <w:rPr>
          <w:rFonts w:ascii="宋体" w:hAnsi="宋体" w:eastAsia="宋体" w:cs="宋体"/>
          <w:color w:val="000"/>
          <w:sz w:val="28"/>
          <w:szCs w:val="28"/>
        </w:rPr>
        <w:t xml:space="preserve">（五）完成对我市符合条件残疾学生及残疾人家庭子女自强助学金发放工作。</w:t>
      </w:r>
    </w:p>
    <w:p>
      <w:pPr>
        <w:ind w:left="0" w:right="0" w:firstLine="560"/>
        <w:spacing w:before="450" w:after="450" w:line="312" w:lineRule="auto"/>
      </w:pPr>
      <w:r>
        <w:rPr>
          <w:rFonts w:ascii="宋体" w:hAnsi="宋体" w:eastAsia="宋体" w:cs="宋体"/>
          <w:color w:val="000"/>
          <w:sz w:val="28"/>
          <w:szCs w:val="28"/>
        </w:rPr>
        <w:t xml:space="preserve">（六）资助x家“融乐阳光家园”并开展托养服务。</w:t>
      </w:r>
    </w:p>
    <w:p>
      <w:pPr>
        <w:ind w:left="0" w:right="0" w:firstLine="560"/>
        <w:spacing w:before="450" w:after="450" w:line="312" w:lineRule="auto"/>
      </w:pPr>
      <w:r>
        <w:rPr>
          <w:rFonts w:ascii="宋体" w:hAnsi="宋体" w:eastAsia="宋体" w:cs="宋体"/>
          <w:color w:val="000"/>
          <w:sz w:val="28"/>
          <w:szCs w:val="28"/>
        </w:rPr>
        <w:t xml:space="preserve">（七）实施残疾人手工艺品商品化工程。</w:t>
      </w:r>
    </w:p>
    <w:p>
      <w:pPr>
        <w:ind w:left="0" w:right="0" w:firstLine="560"/>
        <w:spacing w:before="450" w:after="450" w:line="312" w:lineRule="auto"/>
      </w:pPr>
      <w:r>
        <w:rPr>
          <w:rFonts w:ascii="宋体" w:hAnsi="宋体" w:eastAsia="宋体" w:cs="宋体"/>
          <w:color w:val="000"/>
          <w:sz w:val="28"/>
          <w:szCs w:val="28"/>
        </w:rPr>
        <w:t xml:space="preserve">（八）做好残疾人职业技能人才库和艺体人才库建设。</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【残疾人联合会2024年上半年工作总结和下半年工作安排报告】相关推荐文章：</w:t>
      </w:r>
    </w:p>
    <w:p>
      <w:pPr>
        <w:ind w:left="0" w:right="0" w:firstLine="560"/>
        <w:spacing w:before="450" w:after="450" w:line="312" w:lineRule="auto"/>
      </w:pPr>
      <w:r>
        <w:rPr>
          <w:rFonts w:ascii="宋体" w:hAnsi="宋体" w:eastAsia="宋体" w:cs="宋体"/>
          <w:color w:val="000"/>
          <w:sz w:val="28"/>
          <w:szCs w:val="28"/>
        </w:rPr>
        <w:t xml:space="preserve">2024年上半年全面从严治党主体责任情况报告范文</w:t>
      </w:r>
    </w:p>
    <w:p>
      <w:pPr>
        <w:ind w:left="0" w:right="0" w:firstLine="560"/>
        <w:spacing w:before="450" w:after="450" w:line="312" w:lineRule="auto"/>
      </w:pPr>
      <w:r>
        <w:rPr>
          <w:rFonts w:ascii="宋体" w:hAnsi="宋体" w:eastAsia="宋体" w:cs="宋体"/>
          <w:color w:val="000"/>
          <w:sz w:val="28"/>
          <w:szCs w:val="28"/>
        </w:rPr>
        <w:t xml:space="preserve">城管局分局2024年上半年防汛工作总结</w:t>
      </w:r>
    </w:p>
    <w:p>
      <w:pPr>
        <w:ind w:left="0" w:right="0" w:firstLine="560"/>
        <w:spacing w:before="450" w:after="450" w:line="312" w:lineRule="auto"/>
      </w:pPr>
      <w:r>
        <w:rPr>
          <w:rFonts w:ascii="宋体" w:hAnsi="宋体" w:eastAsia="宋体" w:cs="宋体"/>
          <w:color w:val="000"/>
          <w:sz w:val="28"/>
          <w:szCs w:val="28"/>
        </w:rPr>
        <w:t xml:space="preserve">现代工业港管理委员会2024年上半年工作总结暨下半年工作计划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街道2024年上半年老龄工作总结范文精选</w:t>
      </w:r>
    </w:p>
    <w:p>
      <w:pPr>
        <w:ind w:left="0" w:right="0" w:firstLine="560"/>
        <w:spacing w:before="450" w:after="450" w:line="312" w:lineRule="auto"/>
      </w:pPr>
      <w:r>
        <w:rPr>
          <w:rFonts w:ascii="宋体" w:hAnsi="宋体" w:eastAsia="宋体" w:cs="宋体"/>
          <w:color w:val="000"/>
          <w:sz w:val="28"/>
          <w:szCs w:val="28"/>
        </w:rPr>
        <w:t xml:space="preserve">退役军人事务局2024年工作总结和来年工作安排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2024-10-03T05:36:56+08:00</dcterms:created>
  <dcterms:modified xsi:type="dcterms:W3CDTF">2024-10-03T05:36:56+08:00</dcterms:modified>
</cp:coreProperties>
</file>

<file path=docProps/custom.xml><?xml version="1.0" encoding="utf-8"?>
<Properties xmlns="http://schemas.openxmlformats.org/officeDocument/2006/custom-properties" xmlns:vt="http://schemas.openxmlformats.org/officeDocument/2006/docPropsVTypes"/>
</file>