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2024年社区卫生工作总结(3篇)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社区卫生工作总结篇一一、通例免疫1、20__年共计出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社区卫生工作总结篇一</w:t>
      </w:r>
    </w:p>
    <w:p>
      <w:pPr>
        <w:ind w:left="0" w:right="0" w:firstLine="560"/>
        <w:spacing w:before="450" w:after="450" w:line="312" w:lineRule="auto"/>
      </w:pPr>
      <w:r>
        <w:rPr>
          <w:rFonts w:ascii="宋体" w:hAnsi="宋体" w:eastAsia="宋体" w:cs="宋体"/>
          <w:color w:val="000"/>
          <w:sz w:val="28"/>
          <w:szCs w:val="28"/>
        </w:rPr>
        <w:t xml:space="preserve">一、通例免疫</w:t>
      </w:r>
    </w:p>
    <w:p>
      <w:pPr>
        <w:ind w:left="0" w:right="0" w:firstLine="560"/>
        <w:spacing w:before="450" w:after="450" w:line="312" w:lineRule="auto"/>
      </w:pPr>
      <w:r>
        <w:rPr>
          <w:rFonts w:ascii="宋体" w:hAnsi="宋体" w:eastAsia="宋体" w:cs="宋体"/>
          <w:color w:val="000"/>
          <w:sz w:val="28"/>
          <w:szCs w:val="28"/>
        </w:rPr>
        <w:t xml:space="preserve">1、20__年共计出生儿童419人，完成新建儿童419人，发放卡439人（外地流入当地的无卡儿童20人），接种儿童2108人，完成一类苗接种7029个针次，个中三例疑似提防接种非常回响。</w:t>
      </w:r>
    </w:p>
    <w:p>
      <w:pPr>
        <w:ind w:left="0" w:right="0" w:firstLine="560"/>
        <w:spacing w:before="450" w:after="450" w:line="312" w:lineRule="auto"/>
      </w:pPr>
      <w:r>
        <w:rPr>
          <w:rFonts w:ascii="宋体" w:hAnsi="宋体" w:eastAsia="宋体" w:cs="宋体"/>
          <w:color w:val="000"/>
          <w:sz w:val="28"/>
          <w:szCs w:val="28"/>
        </w:rPr>
        <w:t xml:space="preserve">2、本辖区内出生儿童所有凭证划定免疫措施举办疫苗接种，以确保适龄儿童举办疫苗的实时接种。整理往年掉、漏、建证、卡儿童，并按免疫措施要求举办疫苗补种，并同时成立证、卡打点，对活动儿童同样凭证划定举办类型化打点和免疫接种。</w:t>
      </w:r>
    </w:p>
    <w:p>
      <w:pPr>
        <w:ind w:left="0" w:right="0" w:firstLine="560"/>
        <w:spacing w:before="450" w:after="450" w:line="312" w:lineRule="auto"/>
      </w:pPr>
      <w:r>
        <w:rPr>
          <w:rFonts w:ascii="宋体" w:hAnsi="宋体" w:eastAsia="宋体" w:cs="宋体"/>
          <w:color w:val="000"/>
          <w:sz w:val="28"/>
          <w:szCs w:val="28"/>
        </w:rPr>
        <w:t xml:space="preserve">3、按照麻疹疫苗的强化免疫及查漏补种事变布置，我们于1月5日—1月__日对本辖区全部8月龄-6周岁儿童举办了麻疹疫苗的查漏补种事变，共计搜查223人次，完成补种3__针次，在十二月份完成糖丸查漏补种事变，完成补种人次11人，</w:t>
      </w:r>
    </w:p>
    <w:p>
      <w:pPr>
        <w:ind w:left="0" w:right="0" w:firstLine="560"/>
        <w:spacing w:before="450" w:after="450" w:line="312" w:lineRule="auto"/>
      </w:pPr>
      <w:r>
        <w:rPr>
          <w:rFonts w:ascii="宋体" w:hAnsi="宋体" w:eastAsia="宋体" w:cs="宋体"/>
          <w:color w:val="000"/>
          <w:sz w:val="28"/>
          <w:szCs w:val="28"/>
        </w:rPr>
        <w:t xml:space="preserve">4、本着自愿自费的原则对部门儿童提供二类疫苗的接种事变，整年共接种二类疫苗2572针次，无一例投诉。</w:t>
      </w:r>
    </w:p>
    <w:p>
      <w:pPr>
        <w:ind w:left="0" w:right="0" w:firstLine="560"/>
        <w:spacing w:before="450" w:after="450" w:line="312" w:lineRule="auto"/>
      </w:pPr>
      <w:r>
        <w:rPr>
          <w:rFonts w:ascii="宋体" w:hAnsi="宋体" w:eastAsia="宋体" w:cs="宋体"/>
          <w:color w:val="000"/>
          <w:sz w:val="28"/>
          <w:szCs w:val="28"/>
        </w:rPr>
        <w:t xml:space="preserve">二、打算免疫针对的熏生病发病环境：</w:t>
      </w:r>
    </w:p>
    <w:p>
      <w:pPr>
        <w:ind w:left="0" w:right="0" w:firstLine="560"/>
        <w:spacing w:before="450" w:after="450" w:line="312" w:lineRule="auto"/>
      </w:pPr>
      <w:r>
        <w:rPr>
          <w:rFonts w:ascii="宋体" w:hAnsi="宋体" w:eastAsia="宋体" w:cs="宋体"/>
          <w:color w:val="000"/>
          <w:sz w:val="28"/>
          <w:szCs w:val="28"/>
        </w:rPr>
        <w:t xml:space="preserve">对我中心门诊熏生病漏报事变每季度举办搜查，无一例漏报熏生病</w:t>
      </w:r>
    </w:p>
    <w:p>
      <w:pPr>
        <w:ind w:left="0" w:right="0" w:firstLine="560"/>
        <w:spacing w:before="450" w:after="450" w:line="312" w:lineRule="auto"/>
      </w:pPr>
      <w:r>
        <w:rPr>
          <w:rFonts w:ascii="宋体" w:hAnsi="宋体" w:eastAsia="宋体" w:cs="宋体"/>
          <w:color w:val="000"/>
          <w:sz w:val="28"/>
          <w:szCs w:val="28"/>
        </w:rPr>
        <w:t xml:space="preserve">三、宣传培训</w:t>
      </w:r>
    </w:p>
    <w:p>
      <w:pPr>
        <w:ind w:left="0" w:right="0" w:firstLine="560"/>
        <w:spacing w:before="450" w:after="450" w:line="312" w:lineRule="auto"/>
      </w:pPr>
      <w:r>
        <w:rPr>
          <w:rFonts w:ascii="宋体" w:hAnsi="宋体" w:eastAsia="宋体" w:cs="宋体"/>
          <w:color w:val="000"/>
          <w:sz w:val="28"/>
          <w:szCs w:val="28"/>
        </w:rPr>
        <w:t xml:space="preserve">20__年4月25日是打算免疫宣传日，对打算免疫相干常识开展宣传和咨询勾当，共发放宣传资料150余份，悬挂条幅1幅，张贴宣传展版3张，设立咨询台1处。同时举办了扩大免疫筹划常识宣传，重点对留守儿童及活动的人群，我辖区还将加大宣传力度，全力将事变做到最好。</w:t>
      </w:r>
    </w:p>
    <w:p>
      <w:pPr>
        <w:ind w:left="0" w:right="0" w:firstLine="560"/>
        <w:spacing w:before="450" w:after="450" w:line="312" w:lineRule="auto"/>
      </w:pPr>
      <w:r>
        <w:rPr>
          <w:rFonts w:ascii="宋体" w:hAnsi="宋体" w:eastAsia="宋体" w:cs="宋体"/>
          <w:color w:val="000"/>
          <w:sz w:val="28"/>
          <w:szCs w:val="28"/>
        </w:rPr>
        <w:t xml:space="preserve">四、起劲推进信息化事变的开展</w:t>
      </w:r>
    </w:p>
    <w:p>
      <w:pPr>
        <w:ind w:left="0" w:right="0" w:firstLine="560"/>
        <w:spacing w:before="450" w:after="450" w:line="312" w:lineRule="auto"/>
      </w:pPr>
      <w:r>
        <w:rPr>
          <w:rFonts w:ascii="宋体" w:hAnsi="宋体" w:eastAsia="宋体" w:cs="宋体"/>
          <w:color w:val="000"/>
          <w:sz w:val="28"/>
          <w:szCs w:val="28"/>
        </w:rPr>
        <w:t xml:space="preserve">我社区卫生处事中心已在本年四月份完成了信息化门诊事变，并于4月20日正式投入行使。</w:t>
      </w:r>
    </w:p>
    <w:p>
      <w:pPr>
        <w:ind w:left="0" w:right="0" w:firstLine="560"/>
        <w:spacing w:before="450" w:after="450" w:line="312" w:lineRule="auto"/>
      </w:pPr>
      <w:r>
        <w:rPr>
          <w:rFonts w:ascii="宋体" w:hAnsi="宋体" w:eastAsia="宋体" w:cs="宋体"/>
          <w:color w:val="000"/>
          <w:sz w:val="28"/>
          <w:szCs w:val="28"/>
        </w:rPr>
        <w:t xml:space="preserve">五、存在的题目：</w:t>
      </w:r>
    </w:p>
    <w:p>
      <w:pPr>
        <w:ind w:left="0" w:right="0" w:firstLine="560"/>
        <w:spacing w:before="450" w:after="450" w:line="312" w:lineRule="auto"/>
      </w:pPr>
      <w:r>
        <w:rPr>
          <w:rFonts w:ascii="宋体" w:hAnsi="宋体" w:eastAsia="宋体" w:cs="宋体"/>
          <w:color w:val="000"/>
          <w:sz w:val="28"/>
          <w:szCs w:val="28"/>
        </w:rPr>
        <w:t xml:space="preserve">1、本辖区流感生齿较大，新生儿摸底不到位，建证建卡未能到达100%，尤其是外地打算外生养的儿童，家长及其不共同，不肯实时接种，致使本辖区的接种率存在小幅度的下滑趋势。外出和外来生齿的打算免疫打点事变难题。</w:t>
      </w:r>
    </w:p>
    <w:p>
      <w:pPr>
        <w:ind w:left="0" w:right="0" w:firstLine="560"/>
        <w:spacing w:before="450" w:after="450" w:line="312" w:lineRule="auto"/>
      </w:pPr>
      <w:r>
        <w:rPr>
          <w:rFonts w:ascii="宋体" w:hAnsi="宋体" w:eastAsia="宋体" w:cs="宋体"/>
          <w:color w:val="000"/>
          <w:sz w:val="28"/>
          <w:szCs w:val="28"/>
        </w:rPr>
        <w:t xml:space="preserve">2、扩大免疫筹划宣传包围率未达100%的尺度</w:t>
      </w:r>
    </w:p>
    <w:p>
      <w:pPr>
        <w:ind w:left="0" w:right="0" w:firstLine="560"/>
        <w:spacing w:before="450" w:after="450" w:line="312" w:lineRule="auto"/>
      </w:pPr>
      <w:r>
        <w:rPr>
          <w:rFonts w:ascii="宋体" w:hAnsi="宋体" w:eastAsia="宋体" w:cs="宋体"/>
          <w:color w:val="000"/>
          <w:sz w:val="28"/>
          <w:szCs w:val="28"/>
        </w:rPr>
        <w:t xml:space="preserve">六、下一步的事变</w:t>
      </w:r>
    </w:p>
    <w:p>
      <w:pPr>
        <w:ind w:left="0" w:right="0" w:firstLine="560"/>
        <w:spacing w:before="450" w:after="450" w:line="312" w:lineRule="auto"/>
      </w:pPr>
      <w:r>
        <w:rPr>
          <w:rFonts w:ascii="宋体" w:hAnsi="宋体" w:eastAsia="宋体" w:cs="宋体"/>
          <w:color w:val="000"/>
          <w:sz w:val="28"/>
          <w:szCs w:val="28"/>
        </w:rPr>
        <w:t xml:space="preserve">1、 坚定对通例报表的考核、验收。</w:t>
      </w:r>
    </w:p>
    <w:p>
      <w:pPr>
        <w:ind w:left="0" w:right="0" w:firstLine="560"/>
        <w:spacing w:before="450" w:after="450" w:line="312" w:lineRule="auto"/>
      </w:pPr>
      <w:r>
        <w:rPr>
          <w:rFonts w:ascii="宋体" w:hAnsi="宋体" w:eastAsia="宋体" w:cs="宋体"/>
          <w:color w:val="000"/>
          <w:sz w:val="28"/>
          <w:szCs w:val="28"/>
        </w:rPr>
        <w:t xml:space="preserve">2、 加大主动监测事变，起劲主动按要求上报打算免疫针对熏生病疫情。</w:t>
      </w:r>
    </w:p>
    <w:p>
      <w:pPr>
        <w:ind w:left="0" w:right="0" w:firstLine="560"/>
        <w:spacing w:before="450" w:after="450" w:line="312" w:lineRule="auto"/>
      </w:pPr>
      <w:r>
        <w:rPr>
          <w:rFonts w:ascii="宋体" w:hAnsi="宋体" w:eastAsia="宋体" w:cs="宋体"/>
          <w:color w:val="000"/>
          <w:sz w:val="28"/>
          <w:szCs w:val="28"/>
        </w:rPr>
        <w:t xml:space="preserve">3、 继承做好提防接种证的磨练和上级部分交办的其余事变。</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社区卫生工作总结篇二</w:t>
      </w:r>
    </w:p>
    <w:p>
      <w:pPr>
        <w:ind w:left="0" w:right="0" w:firstLine="560"/>
        <w:spacing w:before="450" w:after="450" w:line="312" w:lineRule="auto"/>
      </w:pPr>
      <w:r>
        <w:rPr>
          <w:rFonts w:ascii="宋体" w:hAnsi="宋体" w:eastAsia="宋体" w:cs="宋体"/>
          <w:color w:val="000"/>
          <w:sz w:val="28"/>
          <w:szCs w:val="28"/>
        </w:rPr>
        <w:t xml:space="preserve">20xx年，严格按照《国务院关于发展城市社区卫生服务的指导意见》和《城市社区卫生服务机构管理办法》的有关要求，在xxxxx的关心与指导下，在xxx的大力支持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截至20xx年12月31日，中心共有242人次参加由市疾病预防控制中心、xxx和中心举办的各类培训12项。培训范围涉及医务人员专业技术培训、医德医风培训、健康教育培训、消防培训等多个方面。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b.按照中心的年度培训计划，积极组织职工参加中心各职能部门举办的各项培训，并鼓励员工积极参加社会组织机构主办的各类专业业务素质培训班等。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制度，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对于20xx年度的职工培训工作，我们充满信心。在xxx的指导下，在中心主任的正确领导下，xxx将科学、合理安排制定、执行落实好各项培训工作。对于目前培训工作中存在的不足，我们提出如下改进措施：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社区卫生工作总结篇三</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w:t>
      </w:r>
    </w:p>
    <w:p>
      <w:pPr>
        <w:ind w:left="0" w:right="0" w:firstLine="560"/>
        <w:spacing w:before="450" w:after="450" w:line="312" w:lineRule="auto"/>
      </w:pPr>
      <w:r>
        <w:rPr>
          <w:rFonts w:ascii="宋体" w:hAnsi="宋体" w:eastAsia="宋体" w:cs="宋体"/>
          <w:color w:val="000"/>
          <w:sz w:val="28"/>
          <w:szCs w:val="28"/>
        </w:rPr>
        <w:t xml:space="preserve">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w:t>
      </w:r>
    </w:p>
    <w:p>
      <w:pPr>
        <w:ind w:left="0" w:right="0" w:firstLine="560"/>
        <w:spacing w:before="450" w:after="450" w:line="312" w:lineRule="auto"/>
      </w:pPr>
      <w:r>
        <w:rPr>
          <w:rFonts w:ascii="宋体" w:hAnsi="宋体" w:eastAsia="宋体" w:cs="宋体"/>
          <w:color w:val="000"/>
          <w:sz w:val="28"/>
          <w:szCs w:val="28"/>
        </w:rPr>
        <w:t xml:space="preserve">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竞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2024-10-05T02:27:14+08:00</dcterms:created>
  <dcterms:modified xsi:type="dcterms:W3CDTF">2024-10-05T02:27:14+08:00</dcterms:modified>
</cp:coreProperties>
</file>

<file path=docProps/custom.xml><?xml version="1.0" encoding="utf-8"?>
<Properties xmlns="http://schemas.openxmlformats.org/officeDocument/2006/custom-properties" xmlns:vt="http://schemas.openxmlformats.org/officeDocument/2006/docPropsVTypes"/>
</file>