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乡敬老院院长事迹</w:t>
      </w:r>
      <w:bookmarkEnd w:id="1"/>
    </w:p>
    <w:p>
      <w:pPr>
        <w:jc w:val="center"/>
        <w:spacing w:before="0" w:after="450"/>
      </w:pPr>
      <w:r>
        <w:rPr>
          <w:rFonts w:ascii="Arial" w:hAnsi="Arial" w:eastAsia="Arial" w:cs="Arial"/>
          <w:color w:val="999999"/>
          <w:sz w:val="20"/>
          <w:szCs w:val="20"/>
        </w:rPr>
        <w:t xml:space="preserve">来源：网络  作者：独酌月影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乡敬老院院长事迹“有这样的好闺女俺们知足了”－－记鸡西市鸡冠区红星乡敬老院院长纪玉荣全心全意为人民服务而不计个人的得失是共产党员的本色。鸡西市鸡冠区红星乡敬老院59岁的纪玉荣院长就是一位这样的党员，她把对党和人民的无限忠诚化作实际行动，把全...</w:t>
      </w:r>
    </w:p>
    <w:p>
      <w:pPr>
        <w:ind w:left="0" w:right="0" w:firstLine="560"/>
        <w:spacing w:before="450" w:after="450" w:line="312" w:lineRule="auto"/>
      </w:pPr>
      <w:r>
        <w:rPr>
          <w:rFonts w:ascii="宋体" w:hAnsi="宋体" w:eastAsia="宋体" w:cs="宋体"/>
          <w:color w:val="000"/>
          <w:sz w:val="28"/>
          <w:szCs w:val="28"/>
        </w:rPr>
        <w:t xml:space="preserve">乡敬老院院长事迹</w:t>
      </w:r>
    </w:p>
    <w:p>
      <w:pPr>
        <w:ind w:left="0" w:right="0" w:firstLine="560"/>
        <w:spacing w:before="450" w:after="450" w:line="312" w:lineRule="auto"/>
      </w:pPr>
      <w:r>
        <w:rPr>
          <w:rFonts w:ascii="宋体" w:hAnsi="宋体" w:eastAsia="宋体" w:cs="宋体"/>
          <w:color w:val="000"/>
          <w:sz w:val="28"/>
          <w:szCs w:val="28"/>
        </w:rPr>
        <w:t xml:space="preserve">“有这样的好闺女俺们知足了”</w:t>
      </w:r>
    </w:p>
    <w:p>
      <w:pPr>
        <w:ind w:left="0" w:right="0" w:firstLine="560"/>
        <w:spacing w:before="450" w:after="450" w:line="312" w:lineRule="auto"/>
      </w:pPr>
      <w:r>
        <w:rPr>
          <w:rFonts w:ascii="宋体" w:hAnsi="宋体" w:eastAsia="宋体" w:cs="宋体"/>
          <w:color w:val="000"/>
          <w:sz w:val="28"/>
          <w:szCs w:val="28"/>
        </w:rPr>
        <w:t xml:space="preserve">－－记鸡西市鸡冠区红星乡敬老院院长纪玉荣</w:t>
      </w:r>
    </w:p>
    <w:p>
      <w:pPr>
        <w:ind w:left="0" w:right="0" w:firstLine="560"/>
        <w:spacing w:before="450" w:after="450" w:line="312" w:lineRule="auto"/>
      </w:pPr>
      <w:r>
        <w:rPr>
          <w:rFonts w:ascii="宋体" w:hAnsi="宋体" w:eastAsia="宋体" w:cs="宋体"/>
          <w:color w:val="000"/>
          <w:sz w:val="28"/>
          <w:szCs w:val="28"/>
        </w:rPr>
        <w:t xml:space="preserve">全心全意为人民服务而不计个人的得失是共产党员的本色。鸡西市鸡冠区红星乡敬老院59岁的纪玉荣院长就是一位这样的党员，她把对党和人民的无限忠诚化作实际行动，把全部的光和热倾注在敬老院的事业上，用自己的爱心和行动实践着三个代表，谱写了一曲共产党员无私奉献的赞歌。经过十多年的辛勤工作，她把一个破烂不堪的敬老院变成了一所市级标准化敬老院，受到领导和群众的高度赞扬。97年她荣获民政部等六个部委颁发的全国敬老好儿女金榜奖的金质奖章，并多次被市、区、乡评为优秀共产党员和先进工作者，今年她又被评为市级模范党员标兵。</w:t>
      </w:r>
    </w:p>
    <w:p>
      <w:pPr>
        <w:ind w:left="0" w:right="0" w:firstLine="560"/>
        <w:spacing w:before="450" w:after="450" w:line="312" w:lineRule="auto"/>
      </w:pPr>
      <w:r>
        <w:rPr>
          <w:rFonts w:ascii="宋体" w:hAnsi="宋体" w:eastAsia="宋体" w:cs="宋体"/>
          <w:color w:val="000"/>
          <w:sz w:val="28"/>
          <w:szCs w:val="28"/>
        </w:rPr>
        <w:t xml:space="preserve">91年春天，乡领导陪着纪玉荣来敬老院交接，当时的敬老院可谓是煤无一锹、柴无一捆，有的只是240平方米的一栋平房、一个猪舍、一台黑白电视机、一台收音机、二台破铁车，再有的就是几年遗留的5300余元的外债。15位老人已经吃了4个月的苞米面粥了，并且苞米面也所剩无几。望着这一群衣衫褴褛、骨瘦如柴的凄楚老人，她直觉得鼻子发酸，也清楚了自己的责任有多大。她对送她来的乡长说：“既然是党组织派我来的，就是对我的信任，我一定要干出个样来”。第二天，她从家里用小牛车拉着行李、衣物和家里的50斤大米、三麻袋苞米上任了。从此她在敬老院一住就是十五年。</w:t>
      </w:r>
    </w:p>
    <w:p>
      <w:pPr>
        <w:ind w:left="0" w:right="0" w:firstLine="560"/>
        <w:spacing w:before="450" w:after="450" w:line="312" w:lineRule="auto"/>
      </w:pPr>
      <w:r>
        <w:rPr>
          <w:rFonts w:ascii="宋体" w:hAnsi="宋体" w:eastAsia="宋体" w:cs="宋体"/>
          <w:color w:val="000"/>
          <w:sz w:val="28"/>
          <w:szCs w:val="28"/>
        </w:rPr>
        <w:t xml:space="preserve">从这天起，她天天不拾闲，天天把自己累得诊里倒在炕上就一动不想动了。她四处跑着求援。老人们看见：第二天，西太小学就来了一些高年级的学生为他们割了一垛条子码到了院子里；第三天，西太煤矿就捐送了两车原煤；第四天，她又到各村“化缘”，弄来了白灰、水泥、红砖，然后和敬老院的另一个工作人员－－出纳员刘景君把屋子重新粉刷了一遍，把坡着的门口砌上了水泥台阶；接着，她到市民政局请局长批了5000元钱，和小刘带着两个老人赶着借来的马车上街了，从饭碗、盘子、筷子、水桶、洗脸盆、洗衣盆到换洗的衣袜、床上用品买了满满一车，浩浩荡荡地回来了。那些日子，是敬老院的“年”，老人们像孩子一样欢喜。她烧了一锅一锅的热水，给老人们洗澡理发，那衣服被褥上的虱子都要拿笤帚扫……不到一个月，敬老院变了，不光清爽，连人的精神气儿都高了。</w:t>
      </w:r>
    </w:p>
    <w:p>
      <w:pPr>
        <w:ind w:left="0" w:right="0" w:firstLine="560"/>
        <w:spacing w:before="450" w:after="450" w:line="312" w:lineRule="auto"/>
      </w:pPr>
      <w:r>
        <w:rPr>
          <w:rFonts w:ascii="宋体" w:hAnsi="宋体" w:eastAsia="宋体" w:cs="宋体"/>
          <w:color w:val="000"/>
          <w:sz w:val="28"/>
          <w:szCs w:val="28"/>
        </w:rPr>
        <w:t xml:space="preserve">纪玉荣太累了，一次她骑着自行车出去办事，头一晕，从车上栽了下去。醒过来，已躺在医院里。看见周围都是人，自己胳膊、腿一动都疼，就问：“我这是在哪儿？”听说自己摔了，但没伤着骨头，她挣扎着要爬起来。大家忙按住她：“别动，你伤得很重。乡长把床位都给你安排好了，你就在医院里住几天吧。”那可不行，敬老院这点钱我可舍不得祸害！快，送我回家！”她一到家，80岁的婆婆见她浑身是伤，便心疼得哭了，她自己反倒笑了：“没事儿的，你不总说我是铁打的吗？”她只躺了三天，就一瘸一拐地到敬老院去了。纪玉荣在民政、工商税务等部门以及慈善部门的支持下，用一个月的时间还清了全部外债。</w:t>
      </w:r>
    </w:p>
    <w:p>
      <w:pPr>
        <w:ind w:left="0" w:right="0" w:firstLine="560"/>
        <w:spacing w:before="450" w:after="450" w:line="312" w:lineRule="auto"/>
      </w:pPr>
      <w:r>
        <w:rPr>
          <w:rFonts w:ascii="宋体" w:hAnsi="宋体" w:eastAsia="宋体" w:cs="宋体"/>
          <w:color w:val="000"/>
          <w:sz w:val="28"/>
          <w:szCs w:val="28"/>
        </w:rPr>
        <w:t xml:space="preserve">纪玉荣琢磨，过日子不能没有底气，她把敬老院抵债的40亩地都要了回来，还划拉了边边角角别人不种的20亩地，起早贪黑地种上了苞米、大豆、红小豆、饭豆、绿豆、地瓜、花生、土豆、茄子、豆角，连做粘干粮的粘苞米都没落下。老人们也都呆不住了，体格好的看见纪玉荣嘴里嚼着干粮就往外走，也扛起锄头跟着。玉荣的腿糊着药下地，谁的心不是肉长的？她考虑老人没有水果吃不行，便带着大家在房子周围种上了樱桃、杏子、李子、海棠……她又张罗着抓了猪羔、鸡崽、鸭崽……粮有了，油有了，菜有了，果有了，蛋有了，肉也有了。她想等以后发展起来，再卖点，还怕敬老院日子不好过吗？</w:t>
      </w:r>
    </w:p>
    <w:p>
      <w:pPr>
        <w:ind w:left="0" w:right="0" w:firstLine="560"/>
        <w:spacing w:before="450" w:after="450" w:line="312" w:lineRule="auto"/>
      </w:pPr>
      <w:r>
        <w:rPr>
          <w:rFonts w:ascii="宋体" w:hAnsi="宋体" w:eastAsia="宋体" w:cs="宋体"/>
          <w:color w:val="000"/>
          <w:sz w:val="28"/>
          <w:szCs w:val="28"/>
        </w:rPr>
        <w:t xml:space="preserve">面对这些无儿无女的老人，纪玉荣把爱倾注在这些孤寡老人身上，凡是到敬老院来的老人年龄都较大，身体多病又无儿女照顾。她总是把这些老人当做自己的亲人来对待。如今老人讲究过大寿，这些无儿无女的老人也很羡慕别人过生日，她就把老人们的生日写在纸上贴在办公室的墙上。每当有老人过生日，她都精心准备，买来生日蛋糕，做上十多个可口的菜肴和大家一起为老人祝寿，让老人享受天伦之乐。到过敬老院的人都能注意到，院长的住屋和病号间挨着，这是她为了方便照顾老人。提起这事，老人的心里都暖暖的。79岁的老退伍军人孙忠铃患前列腺炎多年，严重时小便非常困难，非常痛苦，她看在眼里，急在心上。她一面买一些治疗的药物，同时她多方打听偏方，当听说用热水洗小便能把尿引下来，她打消了一切顾虑，亲自打来热水，为老人热敷，直到排出尿为止。老人临终前说：“闺女，苦了你了，没有你，我活不了这些年哪……”81岁的院民王镇江突然患脑血栓，因年岁已高，医院已无回天之力，白天派专人看护，晚上她亲自守护在老人身傍同睡一炕，为老人打针、喂药、喂饭、洗澡擦身，端屎端尿。在王镇江老人临终之际，她把老人身上的衣服一件件脱下来，又一件件把装老衣服给老人穿上。出殡的时候又是她给老人烧纸、扔“纸钱”。太阳村的孤寡老人王玉珍患半身不遂，生活不能自理，在最后病危的8天8夜里是她一人守在身边，陪伴老人走过最后的几天，老人死后，她又亲自为老人烧了纸，扛了“棂头帆”。做为共产党员她深知这样做没有用，但是给了全体老人一个很好的安慰。她在敬老院12年，送起了18位老人，其中有10位是瘫痪病人，在她看来，老人都是爹和娘。</w:t>
      </w:r>
    </w:p>
    <w:p>
      <w:pPr>
        <w:ind w:left="0" w:right="0" w:firstLine="560"/>
        <w:spacing w:before="450" w:after="450" w:line="312" w:lineRule="auto"/>
      </w:pPr>
      <w:r>
        <w:rPr>
          <w:rFonts w:ascii="宋体" w:hAnsi="宋体" w:eastAsia="宋体" w:cs="宋体"/>
          <w:color w:val="000"/>
          <w:sz w:val="28"/>
          <w:szCs w:val="28"/>
        </w:rPr>
        <w:t xml:space="preserve">她上有80多岁的父母和婆婆，下有儿子、儿媳，还有知疼知热的老伴。按说她该是家里的主力，然而家却一点儿也借不上她的力。96年夏天，她80岁的婆婆因雨天不慎滑倒，躺在炕上两个多月没起来，是丈夫和儿子轮班护理。她只是偶尔回家看看，可总是匆匆忙忙。难怪婆婆说她回家住店了。97年儿子因工腿摔成了骨折，家里人知道她忙，没有靠诉她。十天后她儿子出事了才知道，当她赶到医院时，她抱住儿子哭了，“妈妈没把你照顾好，你生妈妈的气吗？”儿子一边哭，一连摇头：“妈能来看看我，我就知足了……”，儿子知道妈妈心里惦记着敬老院的老人和瘫在床上的病人，主动劝妈妈回去，纪玉荣含着眼泪离开了儿子。</w:t>
      </w:r>
    </w:p>
    <w:p>
      <w:pPr>
        <w:ind w:left="0" w:right="0" w:firstLine="560"/>
        <w:spacing w:before="450" w:after="450" w:line="312" w:lineRule="auto"/>
      </w:pPr>
      <w:r>
        <w:rPr>
          <w:rFonts w:ascii="宋体" w:hAnsi="宋体" w:eastAsia="宋体" w:cs="宋体"/>
          <w:color w:val="000"/>
          <w:sz w:val="28"/>
          <w:szCs w:val="28"/>
        </w:rPr>
        <w:t xml:space="preserve">98年春节，新婚的儿媳前来和她商量，要接她回家过个团圆年，她何偿不想一家人团聚在一起，但她不能。因为她怕老人们有失落感、怕他们不注意冷热感冒了、怕他们不小心弄出火来，除夕夜，她带着老人们放过鞭炮，独自一人久久地站在山坡上，望着自家的方向。</w:t>
      </w:r>
    </w:p>
    <w:p>
      <w:pPr>
        <w:ind w:left="0" w:right="0" w:firstLine="560"/>
        <w:spacing w:before="450" w:after="450" w:line="312" w:lineRule="auto"/>
      </w:pPr>
      <w:r>
        <w:rPr>
          <w:rFonts w:ascii="宋体" w:hAnsi="宋体" w:eastAsia="宋体" w:cs="宋体"/>
          <w:color w:val="000"/>
          <w:sz w:val="28"/>
          <w:szCs w:val="28"/>
        </w:rPr>
        <w:t xml:space="preserve">15年来，她所有的节日都是在敬老院陪老人们过的。虽然自己家离敬老院只有几里路，但是她只能抽空回家看一眼就走，没在家里住过一宿。她的孙女如今已经8岁了，到现在还不知道奶奶是不是自己家里人。在纪玉荣母亲病危的半个月里，正赶上院里一位老人也有重病，她没能好好照顾母亲一天，也没能陪母亲住过一宿，至今她想起这事还背地偷偷落泪，做为一名普通的农村妇女，做为一名普通的共产党员，她把本属于自己的幸福让给了老人们，把本该属于自己的快乐送给老人们，为了让老人健康长寿，她利用自己掌握的医学知识，为老人打针、喂药；为了改善卫生条件，她建起了浴室，使老人们能够定期洗上热水澡；为了老人的幸福，她人瘦了，头白了。如今的敬老院里，彩电、冰柜、洗衣机、电风扇、电饭锅一应俱全，仓房里吃的、穿的、用的，一摞摞、一袋袋、一桶桶、一坛坛，可是自己家里的日子却过穷了。</w:t>
      </w:r>
    </w:p>
    <w:p>
      <w:pPr>
        <w:ind w:left="0" w:right="0" w:firstLine="560"/>
        <w:spacing w:before="450" w:after="450" w:line="312" w:lineRule="auto"/>
      </w:pPr>
      <w:r>
        <w:rPr>
          <w:rFonts w:ascii="宋体" w:hAnsi="宋体" w:eastAsia="宋体" w:cs="宋体"/>
          <w:color w:val="000"/>
          <w:sz w:val="28"/>
          <w:szCs w:val="28"/>
        </w:rPr>
        <w:t xml:space="preserve">默默的十五年，纪玉荣苍老了，但是敬老院却鲜花成片、果树成荫、榆柳成行、老人欢笑。站在宽敞的水泥平台上，眼前是青绿一片的庄稼，好一派美丽的田园风光。老人们常挂在嘴边的一句话：“纪院长不是亲人、胜似亲人，有这样的好闺女，俺们知足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2024-10-07T09:29:28+08:00</dcterms:created>
  <dcterms:modified xsi:type="dcterms:W3CDTF">2024-10-07T09:29:28+08:00</dcterms:modified>
</cp:coreProperties>
</file>

<file path=docProps/custom.xml><?xml version="1.0" encoding="utf-8"?>
<Properties xmlns="http://schemas.openxmlformats.org/officeDocument/2006/custom-properties" xmlns:vt="http://schemas.openxmlformats.org/officeDocument/2006/docPropsVTypes"/>
</file>