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珠海劳动合同(5篇)</w:t>
      </w:r>
      <w:bookmarkEnd w:id="1"/>
    </w:p>
    <w:p>
      <w:pPr>
        <w:jc w:val="center"/>
        <w:spacing w:before="0" w:after="450"/>
      </w:pPr>
      <w:r>
        <w:rPr>
          <w:rFonts w:ascii="Arial" w:hAnsi="Arial" w:eastAsia="Arial" w:cs="Arial"/>
          <w:color w:val="999999"/>
          <w:sz w:val="20"/>
          <w:szCs w:val="20"/>
        </w:rPr>
        <w:t xml:space="preserve">来源：网络  作者：紫陌红尘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为大家整理的合同范本，仅供参考，大家一起来看看吧。珠海劳动合同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珠海劳动合同篇一</w:t>
      </w:r>
    </w:p>
    <w:p>
      <w:pPr>
        <w:ind w:left="0" w:right="0" w:firstLine="560"/>
        <w:spacing w:before="450" w:after="450" w:line="312" w:lineRule="auto"/>
      </w:pPr>
      <w:r>
        <w:rPr>
          <w:rFonts w:ascii="宋体" w:hAnsi="宋体" w:eastAsia="宋体" w:cs="宋体"/>
          <w:color w:val="000"/>
          <w:sz w:val="28"/>
          <w:szCs w:val="28"/>
        </w:rPr>
        <w:t xml:space="preserve">劳动者姓名：（下称“乙方”）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联系方式：（固定电话）（移动电话）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（一）甲、乙双方选择合同类型为固定期限，自年月日起至年月日止，共签订年合同（个月）。</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（一）甲方聘用乙方为保安队员，并委派乙方到甲方服务单位（即用工单位所在地，下称“用工单位”）从事保安服务工作，期限为_________年。</w:t>
      </w:r>
    </w:p>
    <w:p>
      <w:pPr>
        <w:ind w:left="0" w:right="0" w:firstLine="560"/>
        <w:spacing w:before="450" w:after="450" w:line="312" w:lineRule="auto"/>
      </w:pPr>
      <w:r>
        <w:rPr>
          <w:rFonts w:ascii="宋体" w:hAnsi="宋体" w:eastAsia="宋体" w:cs="宋体"/>
          <w:color w:val="000"/>
          <w:sz w:val="28"/>
          <w:szCs w:val="28"/>
        </w:rPr>
        <w:t xml:space="preserve">（二）乙方的具体任务和职责是通过开展保安守护、保安巡逻勤务，做到及时发现、及时报告和积极配合用工单位处置“四防”，严格遵守幼儿园接送制度，严格做好来访登记，禁止陌生人进园，提高用工单位的内部安全防范。</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（四）乙方应认真履行甲方及用工单位制定的岗位职责，完成其本职工作；未经甲方和用工单位允许，乙方不得在其它单位兼职。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（五）甲方应当将与用工单位签订的保安服务合同内容告知乙方；乙方应在合同书上签写“我已阅读”及本人姓名。</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乙方的工作时间，由用工单位确定。因保安服务工作的特殊性，经报劳动行政部门审批，乙方实行不定时工作制。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（一）乙方在正常出勤并付出正常劳动后，有权获得相应劳动报酬。甲方按每年12个月发放工资，乙方的月工资为_________元/月（其中寒暑假为三个月，每个月工资为_________元/月）。</w:t>
      </w:r>
    </w:p>
    <w:p>
      <w:pPr>
        <w:ind w:left="0" w:right="0" w:firstLine="560"/>
        <w:spacing w:before="450" w:after="450" w:line="312" w:lineRule="auto"/>
      </w:pPr>
      <w:r>
        <w:rPr>
          <w:rFonts w:ascii="宋体" w:hAnsi="宋体" w:eastAsia="宋体" w:cs="宋体"/>
          <w:color w:val="000"/>
          <w:sz w:val="28"/>
          <w:szCs w:val="28"/>
        </w:rPr>
        <w:t xml:space="preserve">（二）甲方于每月_________日以人民币形式支付乙方上月工资。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五、乙方享受福利待遇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1、甲方对乙方进行职业技能、安全、规章制度等必要的教育与培训，乙方应参加甲方组织的各项必要的教育培训。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2、因乙方不遵守相关规定的，应按甲方依法制定的规章制度进行处理。</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4、乙方同时与其他用人单位建立劳动关系，对完成甲方（或用工单位）的工作任务造成严重影响，或经甲方提出，拒不改正的；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5、以欺诈（包含但不限于：</w:t>
      </w:r>
    </w:p>
    <w:p>
      <w:pPr>
        <w:ind w:left="0" w:right="0" w:firstLine="560"/>
        <w:spacing w:before="450" w:after="450" w:line="312" w:lineRule="auto"/>
      </w:pPr>
      <w:r>
        <w:rPr>
          <w:rFonts w:ascii="宋体" w:hAnsi="宋体" w:eastAsia="宋体" w:cs="宋体"/>
          <w:color w:val="000"/>
          <w:sz w:val="28"/>
          <w:szCs w:val="28"/>
        </w:rPr>
        <w:t xml:space="preserve">1、曾受过治安、刑事处罚的等；</w:t>
      </w:r>
    </w:p>
    <w:p>
      <w:pPr>
        <w:ind w:left="0" w:right="0" w:firstLine="560"/>
        <w:spacing w:before="450" w:after="450" w:line="312" w:lineRule="auto"/>
      </w:pPr>
      <w:r>
        <w:rPr>
          <w:rFonts w:ascii="宋体" w:hAnsi="宋体" w:eastAsia="宋体" w:cs="宋体"/>
          <w:color w:val="000"/>
          <w:sz w:val="28"/>
          <w:szCs w:val="28"/>
        </w:rPr>
        <w:t xml:space="preserve">2、未与原工作单位解除劳动合同；</w:t>
      </w:r>
    </w:p>
    <w:p>
      <w:pPr>
        <w:ind w:left="0" w:right="0" w:firstLine="560"/>
        <w:spacing w:before="450" w:after="450" w:line="312" w:lineRule="auto"/>
      </w:pPr>
      <w:r>
        <w:rPr>
          <w:rFonts w:ascii="宋体" w:hAnsi="宋体" w:eastAsia="宋体" w:cs="宋体"/>
          <w:color w:val="000"/>
          <w:sz w:val="28"/>
          <w:szCs w:val="28"/>
        </w:rPr>
        <w:t xml:space="preserve">3、隐瞒不符合保安人员招录条件中所列病史的；</w:t>
      </w:r>
    </w:p>
    <w:p>
      <w:pPr>
        <w:ind w:left="0" w:right="0" w:firstLine="560"/>
        <w:spacing w:before="450" w:after="450" w:line="312" w:lineRule="auto"/>
      </w:pPr>
      <w:r>
        <w:rPr>
          <w:rFonts w:ascii="宋体" w:hAnsi="宋体" w:eastAsia="宋体" w:cs="宋体"/>
          <w:color w:val="000"/>
          <w:sz w:val="28"/>
          <w:szCs w:val="28"/>
        </w:rPr>
        <w:t xml:space="preserve">4、其它情形）等手段，致劳动合同无效的；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7、用工单位依法退回乙方的；</w:t>
      </w:r>
    </w:p>
    <w:p>
      <w:pPr>
        <w:ind w:left="0" w:right="0" w:firstLine="560"/>
        <w:spacing w:before="450" w:after="450" w:line="312" w:lineRule="auto"/>
      </w:pPr>
      <w:r>
        <w:rPr>
          <w:rFonts w:ascii="宋体" w:hAnsi="宋体" w:eastAsia="宋体" w:cs="宋体"/>
          <w:color w:val="000"/>
          <w:sz w:val="28"/>
          <w:szCs w:val="28"/>
        </w:rPr>
        <w:t xml:space="preserve">8、患病或非因工负伤，在规定的医疗期满后不能从事原工作，也不能从事由甲方另行安排的工作的；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乙方依法提出解除劳动合同的，应提前30日以书面形式通知甲方。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珠海劳动合同篇二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珠海劳动合同篇三</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甲方招（聘）用（乙方）为职工，双方根据《中华人民共和国劳动法》和《广西劳动合同管理规定》等法律、法规，在平等自愿、协商一致的基础上，订立本合同，建立劳动关系，并共同遵守履行。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 有固定期限：从________年____月____日起到________年____月____日止；合同期限为________年零个月；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 工资组成：岗位工资绩效考核工资项目提成 其中岗位工资元月；绩效考核工资元月（考核表见附表）；项目提成％；</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（二）项目提成为乙方主持完成的`项目，实际到款扣除税收和消耗后金额的百分之五（5%）。</w:t>
      </w:r>
    </w:p>
    <w:p>
      <w:pPr>
        <w:ind w:left="0" w:right="0" w:firstLine="560"/>
        <w:spacing w:before="450" w:after="450" w:line="312" w:lineRule="auto"/>
      </w:pPr>
      <w:r>
        <w:rPr>
          <w:rFonts w:ascii="宋体" w:hAnsi="宋体" w:eastAsia="宋体" w:cs="宋体"/>
          <w:color w:val="000"/>
          <w:sz w:val="28"/>
          <w:szCs w:val="28"/>
        </w:rPr>
        <w:t xml:space="preserve">（三）甲方每月定期支付乙方工资；甲方的工资发放日为每月10____日。</w:t>
      </w:r>
    </w:p>
    <w:p>
      <w:pPr>
        <w:ind w:left="0" w:right="0" w:firstLine="560"/>
        <w:spacing w:before="450" w:after="450" w:line="312" w:lineRule="auto"/>
      </w:pPr>
      <w:r>
        <w:rPr>
          <w:rFonts w:ascii="宋体" w:hAnsi="宋体" w:eastAsia="宋体" w:cs="宋体"/>
          <w:color w:val="000"/>
          <w:sz w:val="28"/>
          <w:szCs w:val="28"/>
        </w:rPr>
        <w:t xml:space="preserve">（四）周一至周五甲方安排乙方加班加点，应给予相同时间的补休，或按《劳动法》第四十四条规定支付乙方工资。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（七）乙方因公司任务出差离开____市，由甲方负责支付差旅费，补助标准为人民币壹拾五元日。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 标准工作时间：乙方每天工作六个半小时，每周工作五天半；具体工作时间由甲方统一安排；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（三）甲方执行国家____省、市有关劳动保护规定，为乙方提供符合国家规定的劳动保护设施和劳动条件，切实保障乙方在生产、工作中的安全和健康。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（二）非法定节假日，乙方请假，经公司同意可以休假，但按照每天八小时计，扣除同等时间的补休小时数或扣除相应工资。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3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（四）乙方上班每周迟到或早退两次，按照休假1天计算扣除同等时间的补休小时数或扣除相应工资。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w:t>
      </w:r>
    </w:p>
    <w:p>
      <w:pPr>
        <w:ind w:left="0" w:right="0" w:firstLine="560"/>
        <w:spacing w:before="450" w:after="450" w:line="312" w:lineRule="auto"/>
      </w:pPr>
      <w:r>
        <w:rPr>
          <w:rFonts w:ascii="宋体" w:hAnsi="宋体" w:eastAsia="宋体" w:cs="宋体"/>
          <w:color w:val="000"/>
          <w:sz w:val="28"/>
          <w:szCs w:val="28"/>
        </w:rPr>
        <w:t xml:space="preserve">（七）项规定外，乙方解除本合同，应当提前____日书面通知甲方；乙方依前款规定解除本合同，给甲方造成经济损失的，应当赔偿甲方的经济损失。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 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（十）解除或终止合同后，甲方应当在____日内办理终止或解除劳动合同手续；乙方需向新聘请的人员交接自己承担的公司事务，新人接任后方可离职，在十五天内可向乙方咨询相关事务。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3、乙方有本合同第六条第（四）项第2、3、4点情况的。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1、违约金。一方违约，应支付违约金人民币壹万元；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双方因履行本合同发生争议，应先协商解决；协商不成的，可自争议发生之日起____日内向甲方劳动争议调解委员会申请调解，或自争议发生之日起六____日内向劳动争议仲裁委员会申请仲裁。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2、乙方承诺离开公司后，遵守非竞争性条款规定，即________年内不到与甲方有具体竞争项目关系的公司工作。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 法定代表人（委托代理人）：________年____月____日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乙方：（签名） 身份证号码：________年____月____日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珠海劳动合同篇四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3、以完成一定的工作任务为期限：自______年_____月_____日起至________________工作任务完成时即行终止。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甲乙双方约定试用期自______年______月______日起至______年______月______日止，共_____个月，试用期工资为：__________。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 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第六条 乙方所在岗位执行下述工时制度（）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第四章 规章制度与劳动纪律</w:t>
      </w:r>
    </w:p>
    <w:p>
      <w:pPr>
        <w:ind w:left="0" w:right="0" w:firstLine="560"/>
        <w:spacing w:before="450" w:after="450" w:line="312" w:lineRule="auto"/>
      </w:pPr>
      <w:r>
        <w:rPr>
          <w:rFonts w:ascii="宋体" w:hAnsi="宋体" w:eastAsia="宋体" w:cs="宋体"/>
          <w:color w:val="000"/>
          <w:sz w:val="28"/>
          <w:szCs w:val="28"/>
        </w:rPr>
        <w:t xml:space="preserve">第八条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第九条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第五章 劳动报酬</w:t>
      </w:r>
    </w:p>
    <w:p>
      <w:pPr>
        <w:ind w:left="0" w:right="0" w:firstLine="560"/>
        <w:spacing w:before="450" w:after="450" w:line="312" w:lineRule="auto"/>
      </w:pPr>
      <w:r>
        <w:rPr>
          <w:rFonts w:ascii="宋体" w:hAnsi="宋体" w:eastAsia="宋体" w:cs="宋体"/>
          <w:color w:val="000"/>
          <w:sz w:val="28"/>
          <w:szCs w:val="28"/>
        </w:rPr>
        <w:t xml:space="preserve">第十一条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1、计时形式：乙方的月基本工资（若非特别说明，均为税前应发工资）为：__________，岗位工资为__________元，效益工资部份随用工单位效益情况及薪酬计发标准进行调整。2、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第十二条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第六章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第七章 劳动合同的解除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第八章 培训服务期与竞业限制</w:t>
      </w:r>
    </w:p>
    <w:p>
      <w:pPr>
        <w:ind w:left="0" w:right="0" w:firstLine="560"/>
        <w:spacing w:before="450" w:after="450" w:line="312" w:lineRule="auto"/>
      </w:pPr>
      <w:r>
        <w:rPr>
          <w:rFonts w:ascii="宋体" w:hAnsi="宋体" w:eastAsia="宋体" w:cs="宋体"/>
          <w:color w:val="000"/>
          <w:sz w:val="28"/>
          <w:szCs w:val="28"/>
        </w:rPr>
        <w:t xml:space="preserve">第十七条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第十八条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第二十条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第九章 劳动争议处理</w:t>
      </w:r>
    </w:p>
    <w:p>
      <w:pPr>
        <w:ind w:left="0" w:right="0" w:firstLine="560"/>
        <w:spacing w:before="450" w:after="450" w:line="312" w:lineRule="auto"/>
      </w:pPr>
      <w:r>
        <w:rPr>
          <w:rFonts w:ascii="宋体" w:hAnsi="宋体" w:eastAsia="宋体" w:cs="宋体"/>
          <w:color w:val="000"/>
          <w:sz w:val="28"/>
          <w:szCs w:val="28"/>
        </w:rPr>
        <w:t xml:space="preserve">第二十一条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第二十二条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第二十三条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第二十四条 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珠海劳动合同篇五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 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a.城镇社会保险</w:t>
      </w:r>
    </w:p>
    <w:p>
      <w:pPr>
        <w:ind w:left="0" w:right="0" w:firstLine="560"/>
        <w:spacing w:before="450" w:after="450" w:line="312" w:lineRule="auto"/>
      </w:pPr>
      <w:r>
        <w:rPr>
          <w:rFonts w:ascii="宋体" w:hAnsi="宋体" w:eastAsia="宋体" w:cs="宋体"/>
          <w:color w:val="000"/>
          <w:sz w:val="28"/>
          <w:szCs w:val="28"/>
        </w:rPr>
        <w:t xml:space="preserve">b.小城镇社会保险</w:t>
      </w:r>
    </w:p>
    <w:p>
      <w:pPr>
        <w:ind w:left="0" w:right="0" w:firstLine="560"/>
        <w:spacing w:before="450" w:after="450" w:line="312" w:lineRule="auto"/>
      </w:pPr>
      <w:r>
        <w:rPr>
          <w:rFonts w:ascii="宋体" w:hAnsi="宋体" w:eastAsia="宋体" w:cs="宋体"/>
          <w:color w:val="000"/>
          <w:sz w:val="28"/>
          <w:szCs w:val="28"/>
        </w:rPr>
        <w:t xml:space="preserve">c.外来从业人员综合保险</w:t>
      </w:r>
    </w:p>
    <w:p>
      <w:pPr>
        <w:ind w:left="0" w:right="0" w:firstLine="560"/>
        <w:spacing w:before="450" w:after="450" w:line="312" w:lineRule="auto"/>
      </w:pPr>
      <w:r>
        <w:rPr>
          <w:rFonts w:ascii="宋体" w:hAnsi="宋体" w:eastAsia="宋体" w:cs="宋体"/>
          <w:color w:val="000"/>
          <w:sz w:val="28"/>
          <w:szCs w:val="28"/>
        </w:rPr>
        <w:t xml:space="preserve">d.其他________________________________________。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2024-10-18T01:40:08+08:00</dcterms:created>
  <dcterms:modified xsi:type="dcterms:W3CDTF">2024-10-18T01:40:08+08:00</dcterms:modified>
</cp:coreProperties>
</file>

<file path=docProps/custom.xml><?xml version="1.0" encoding="utf-8"?>
<Properties xmlns="http://schemas.openxmlformats.org/officeDocument/2006/custom-properties" xmlns:vt="http://schemas.openxmlformats.org/officeDocument/2006/docPropsVTypes"/>
</file>