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运管处稽查法制科长竞聘演说稿</w:t>
      </w:r>
      <w:bookmarkEnd w:id="1"/>
    </w:p>
    <w:p>
      <w:pPr>
        <w:jc w:val="center"/>
        <w:spacing w:before="0" w:after="450"/>
      </w:pPr>
      <w:r>
        <w:rPr>
          <w:rFonts w:ascii="Arial" w:hAnsi="Arial" w:eastAsia="Arial" w:cs="Arial"/>
          <w:color w:val="999999"/>
          <w:sz w:val="20"/>
          <w:szCs w:val="20"/>
        </w:rPr>
        <w:t xml:space="preserve">来源：网络  作者：紫竹清香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运管处稽查法制科长竞聘演说稿文章标题：运管处稽查法制科长竞聘演说稿尊敬的各位领导、评委、同志们:大家好！首先感谢组织和领导给予我展示自我的舞台和施展才华的机会！中层干部实行公平、公正、公开地竞争上岗，这是深化人事制度改革的重大举措，加强干部...</w:t>
      </w:r>
    </w:p>
    <w:p>
      <w:pPr>
        <w:ind w:left="0" w:right="0" w:firstLine="560"/>
        <w:spacing w:before="450" w:after="450" w:line="312" w:lineRule="auto"/>
      </w:pPr>
      <w:r>
        <w:rPr>
          <w:rFonts w:ascii="宋体" w:hAnsi="宋体" w:eastAsia="宋体" w:cs="宋体"/>
          <w:color w:val="000"/>
          <w:sz w:val="28"/>
          <w:szCs w:val="28"/>
        </w:rPr>
        <w:t xml:space="preserve">运管处稽查法制科长竞聘演说稿</w:t>
      </w:r>
    </w:p>
    <w:p>
      <w:pPr>
        <w:ind w:left="0" w:right="0" w:firstLine="560"/>
        <w:spacing w:before="450" w:after="450" w:line="312" w:lineRule="auto"/>
      </w:pPr>
      <w:r>
        <w:rPr>
          <w:rFonts w:ascii="宋体" w:hAnsi="宋体" w:eastAsia="宋体" w:cs="宋体"/>
          <w:color w:val="000"/>
          <w:sz w:val="28"/>
          <w:szCs w:val="28"/>
        </w:rPr>
        <w:t xml:space="preserve">文章标题：运管处稽查法制科长竞聘演说稿</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和领导给予我展示自我的舞台和施展才华的机会！中层干部实行公平、公正、公开地竞争上岗，这是深化人事制度改革的重大举措，加强干部队伍建设的有益尝试。我坚决拥护，全力支持，积极参与。</w:t>
      </w:r>
    </w:p>
    <w:p>
      <w:pPr>
        <w:ind w:left="0" w:right="0" w:firstLine="560"/>
        <w:spacing w:before="450" w:after="450" w:line="312" w:lineRule="auto"/>
      </w:pPr>
      <w:r>
        <w:rPr>
          <w:rFonts w:ascii="宋体" w:hAnsi="宋体" w:eastAsia="宋体" w:cs="宋体"/>
          <w:color w:val="000"/>
          <w:sz w:val="28"/>
          <w:szCs w:val="28"/>
        </w:rPr>
        <w:t xml:space="preserve">我叫hhq，今年29岁，团员，入党积极分子。94年中专毕业参加工作，20xx年取得行政管理专业自修大专文凭，现自修本科，今年6月毕业。曾有..区运管处运管科、法制科副科长、团支部书记、城区运管所办公室主任的任职经历。我觉得每一次工作的变化，对我人生阅历的增长和能力的培养都是一次难得的机遇。挑战与机遇同在，压力与动力并存，我这次参加竞争上岗，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参加工作十年来，从基层到机关，我积累了较丰富的基层和机关工作经验。我没有辉煌的过去，只求把握好现在和将来。今天，我将竞争的岗位是稽查法制科科长。我认为我有以下有利条件：</w:t>
      </w:r>
    </w:p>
    <w:p>
      <w:pPr>
        <w:ind w:left="0" w:right="0" w:firstLine="560"/>
        <w:spacing w:before="450" w:after="450" w:line="312" w:lineRule="auto"/>
      </w:pPr>
      <w:r>
        <w:rPr>
          <w:rFonts w:ascii="宋体" w:hAnsi="宋体" w:eastAsia="宋体" w:cs="宋体"/>
          <w:color w:val="000"/>
          <w:sz w:val="28"/>
          <w:szCs w:val="28"/>
        </w:rPr>
        <w:t xml:space="preserve">一是我精通运管业务，具备娴熟的办公技能。多年的运管工作实践，使我对道路运输业各个子行业都有了一定程度的了解和认识。特别是在运管科工作的几年，我直接和经营者打交道，协助科长起草行业指导性文件，时刻感受着运输市场跳动的脉搏。在提倡办公自动化的今天，我的计算机应用能力不断提高，各种办公软件、程序应用自如。</w:t>
      </w:r>
    </w:p>
    <w:p>
      <w:pPr>
        <w:ind w:left="0" w:right="0" w:firstLine="560"/>
        <w:spacing w:before="450" w:after="450" w:line="312" w:lineRule="auto"/>
      </w:pPr>
      <w:r>
        <w:rPr>
          <w:rFonts w:ascii="宋体" w:hAnsi="宋体" w:eastAsia="宋体" w:cs="宋体"/>
          <w:color w:val="000"/>
          <w:sz w:val="28"/>
          <w:szCs w:val="28"/>
        </w:rPr>
        <w:t xml:space="preserve">二是政策法律意识强，道路运政执法实践经验丰富。在日常的经营许可、证照发放上，我始终坚持依法行政，严格依据道路运管法规、规章办理。在原市运管处稽查科、货运管理科、市场管理所、出租汽车管理所，直接从事行政执法工作达五年，对运管法规的应用、执法程序的把握、执法文书的填制驾轻就熟。任曾都区运管处法制科副科长期间，负责对外勤科室行政执法指导监督、执法文书的检查归档工作。即使在非执法岗位，我也没有放松过法律法规知识的学习，时刻关注着运管法规的变化。</w:t>
      </w:r>
    </w:p>
    <w:p>
      <w:pPr>
        <w:ind w:left="0" w:right="0" w:firstLine="560"/>
        <w:spacing w:before="450" w:after="450" w:line="312" w:lineRule="auto"/>
      </w:pPr>
      <w:r>
        <w:rPr>
          <w:rFonts w:ascii="宋体" w:hAnsi="宋体" w:eastAsia="宋体" w:cs="宋体"/>
          <w:color w:val="000"/>
          <w:sz w:val="28"/>
          <w:szCs w:val="28"/>
        </w:rPr>
        <w:t xml:space="preserve">三、我吃苦耐劳、爱岗敬业、无私奉献。在外勤科所，外出稽查、收费、开票、制作执法文书，兼作内勤事务，不言苦，不言累；在机关，身兼业务申请受理、客货运行业管理员、运价监管、统计等多个岗位，不言难、不言利。无论在哪里，不管干什么，我踏踏实实，兢兢业业，努力把工作做得更好。</w:t>
      </w:r>
    </w:p>
    <w:p>
      <w:pPr>
        <w:ind w:left="0" w:right="0" w:firstLine="560"/>
        <w:spacing w:before="450" w:after="450" w:line="312" w:lineRule="auto"/>
      </w:pPr>
      <w:r>
        <w:rPr>
          <w:rFonts w:ascii="宋体" w:hAnsi="宋体" w:eastAsia="宋体" w:cs="宋体"/>
          <w:color w:val="000"/>
          <w:sz w:val="28"/>
          <w:szCs w:val="28"/>
        </w:rPr>
        <w:t xml:space="preserve">四、工作作风朴实，为人谦虚、诚恳、好学。我的办事原则是该办的马上办，就是加班也要办，从不利用手中职权对经营者吃、拿、卡、要。工作之余我勤于学习、勤于思考，去年通过了中级职称专业考试；并勤于动笔，近两年在中国交通报、湖北交通报、中国道路运输、湖北征运、随州日报等报刊发表行业新闻、理论探讨文章30多篇。</w:t>
      </w:r>
    </w:p>
    <w:p>
      <w:pPr>
        <w:ind w:left="0" w:right="0" w:firstLine="560"/>
        <w:spacing w:before="450" w:after="450" w:line="312" w:lineRule="auto"/>
      </w:pPr>
      <w:r>
        <w:rPr>
          <w:rFonts w:ascii="宋体" w:hAnsi="宋体" w:eastAsia="宋体" w:cs="宋体"/>
          <w:color w:val="000"/>
          <w:sz w:val="28"/>
          <w:szCs w:val="28"/>
        </w:rPr>
        <w:t xml:space="preserve">这些有利条件决定了我能够更快地进入稽查法制科科长这个角色，开展工作。“在其位，谋其政”，假如我有幸竞争上这个岗位，我将在运管处党总支的领导下，围绕运管处总体工作布署，以“新思路、新举措、新发展”为指导思想，以“执法人员高素质化、执法手段现代化、执法行为规范化”为目标，从以下几方面入手抓好法制、稽查工作。</w:t>
      </w:r>
    </w:p>
    <w:p>
      <w:pPr>
        <w:ind w:left="0" w:right="0" w:firstLine="560"/>
        <w:spacing w:before="450" w:after="450" w:line="312" w:lineRule="auto"/>
      </w:pPr>
      <w:r>
        <w:rPr>
          <w:rFonts w:ascii="宋体" w:hAnsi="宋体" w:eastAsia="宋体" w:cs="宋体"/>
          <w:color w:val="000"/>
          <w:sz w:val="28"/>
          <w:szCs w:val="28"/>
        </w:rPr>
        <w:t xml:space="preserve">一是以教育培训为主，多途径提高执法人员素质。首先在培训学习内容上下功夫，改变过去“缺什么，补什么”的做法，学习增加具有前瞻性、预防性的内容；改变过去执法人员单一接收法律法规信息的片面性，将法律法规、部门规章与行业管理规范性文件交叉和融合起来学习；其次以法律法规知识竞赛、理论探讨为载体实施渗透式法制教育；再就是建立个人执法行为评价系统，这个系统类似于单位的目标责任书，对执法人员个人在法律、法规、规范性性文件方面的熟知程度、执法量的多少、执法行为的优劣进行评价，形成有效的奖励激励机制，打破执法人员学不学一个样、水平高低一个样、干多干少一个样的状况。</w:t>
      </w:r>
    </w:p>
    <w:p>
      <w:pPr>
        <w:ind w:left="0" w:right="0" w:firstLine="560"/>
        <w:spacing w:before="450" w:after="450" w:line="312" w:lineRule="auto"/>
      </w:pPr>
      <w:r>
        <w:rPr>
          <w:rFonts w:ascii="宋体" w:hAnsi="宋体" w:eastAsia="宋体" w:cs="宋体"/>
          <w:color w:val="000"/>
          <w:sz w:val="28"/>
          <w:szCs w:val="28"/>
        </w:rPr>
        <w:t xml:space="preserve">二、执法手段现代化，减轻执法人员劳动强度。把证据的收集放在第一位，强调发挥照相、录音、摄像等设备在调查取证过程中的重要作用；加强计算机在行政执法中的应用，引进道路运输违章自动识别和处理系统。就是说在路查中，通过电脑、摄像头的配合使用对营运车辆自动检查，结合湖北省道路运政管理系统做出是否违章的识别信号和处理参考意见。</w:t>
      </w:r>
    </w:p>
    <w:p>
      <w:pPr>
        <w:ind w:left="0" w:right="0" w:firstLine="560"/>
        <w:spacing w:before="450" w:after="450" w:line="312" w:lineRule="auto"/>
      </w:pPr>
      <w:r>
        <w:rPr>
          <w:rFonts w:ascii="宋体" w:hAnsi="宋体" w:eastAsia="宋体" w:cs="宋体"/>
          <w:color w:val="000"/>
          <w:sz w:val="28"/>
          <w:szCs w:val="28"/>
        </w:rPr>
        <w:t xml:space="preserve">三、执法行为规范化。按照我处印发的《全市运管系统创建文明执法行为规范活动实施方案》，结合我市的运政执法实际，将学规范、用规范活动引向深入。</w:t>
      </w:r>
    </w:p>
    <w:p>
      <w:pPr>
        <w:ind w:left="0" w:right="0" w:firstLine="560"/>
        <w:spacing w:before="450" w:after="450" w:line="312" w:lineRule="auto"/>
      </w:pPr>
      <w:r>
        <w:rPr>
          <w:rFonts w:ascii="宋体" w:hAnsi="宋体" w:eastAsia="宋体" w:cs="宋体"/>
          <w:color w:val="000"/>
          <w:sz w:val="28"/>
          <w:szCs w:val="28"/>
        </w:rPr>
        <w:t xml:space="preserve">四是认真贯彻《湖北省道路运输业质量信誉考核暂行规定》，把它作为促进道路运输从业者、营运车辆退出机制的形成的重要手段。</w:t>
      </w:r>
    </w:p>
    <w:p>
      <w:pPr>
        <w:ind w:left="0" w:right="0" w:firstLine="560"/>
        <w:spacing w:before="450" w:after="450" w:line="312" w:lineRule="auto"/>
      </w:pPr>
      <w:r>
        <w:rPr>
          <w:rFonts w:ascii="宋体" w:hAnsi="宋体" w:eastAsia="宋体" w:cs="宋体"/>
          <w:color w:val="000"/>
          <w:sz w:val="28"/>
          <w:szCs w:val="28"/>
        </w:rPr>
        <w:t xml:space="preserve">除此之外的几个工作设想：</w:t>
      </w:r>
    </w:p>
    <w:p>
      <w:pPr>
        <w:ind w:left="0" w:right="0" w:firstLine="560"/>
        <w:spacing w:before="450" w:after="450" w:line="312" w:lineRule="auto"/>
      </w:pPr>
      <w:r>
        <w:rPr>
          <w:rFonts w:ascii="宋体" w:hAnsi="宋体" w:eastAsia="宋体" w:cs="宋体"/>
          <w:color w:val="000"/>
          <w:sz w:val="28"/>
          <w:szCs w:val="28"/>
        </w:rPr>
        <w:t xml:space="preserve">一是加强与周边（县）市运管部门的交流与合作，于今年年审结束后开展一次协查活动，通过稽查带动管理。</w:t>
      </w:r>
    </w:p>
    <w:p>
      <w:pPr>
        <w:ind w:left="0" w:right="0" w:firstLine="560"/>
        <w:spacing w:before="450" w:after="450" w:line="312" w:lineRule="auto"/>
      </w:pPr>
      <w:r>
        <w:rPr>
          <w:rFonts w:ascii="宋体" w:hAnsi="宋体" w:eastAsia="宋体" w:cs="宋体"/>
          <w:color w:val="000"/>
          <w:sz w:val="28"/>
          <w:szCs w:val="28"/>
        </w:rPr>
        <w:t xml:space="preserve">二是于年审前印制一本小册子，收集道路运输管理法规、规章以及与经营者密切相关的规范性文件，发放给每一位车主，增强运管法规的透明度。同时公布运管法制咨询、运管人员违纪投诉电话，通过小册子架起一座管理者与被管理者之间相互联系的桥梁。</w:t>
      </w:r>
    </w:p>
    <w:p>
      <w:pPr>
        <w:ind w:left="0" w:right="0" w:firstLine="560"/>
        <w:spacing w:before="450" w:after="450" w:line="312" w:lineRule="auto"/>
      </w:pPr>
      <w:r>
        <w:rPr>
          <w:rFonts w:ascii="宋体" w:hAnsi="宋体" w:eastAsia="宋体" w:cs="宋体"/>
          <w:color w:val="000"/>
          <w:sz w:val="28"/>
          <w:szCs w:val="28"/>
        </w:rPr>
        <w:t xml:space="preserve">三是继续做好投诉举报的查处，履行行业职责，树立运管部门良好形象。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在我的演讲结束之时，我要引用古人的一名来自勉：\"不可以一时之得意，而自夸其能；亦不可以一时之失意，而自坠其志。\"竞争上岗，有上有下，不管结果怎样，我都将保持平常心态，励精图治，恪尽职守，加倍地努力学习，勤奋工作，来回报组织、领导和同事们对我的支持和厚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《运管处稽查法制科长竞聘演说稿》来源于范文网网，欢迎阅读运管处稽查法制科长竞聘演说稿。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2024-10-18T12:12:10+08:00</dcterms:created>
  <dcterms:modified xsi:type="dcterms:W3CDTF">2024-10-18T12:12:10+08:00</dcterms:modified>
</cp:coreProperties>
</file>

<file path=docProps/custom.xml><?xml version="1.0" encoding="utf-8"?>
<Properties xmlns="http://schemas.openxmlformats.org/officeDocument/2006/custom-properties" xmlns:vt="http://schemas.openxmlformats.org/officeDocument/2006/docPropsVTypes"/>
</file>