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最新中小学意识形态阵地管理办法(七篇)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中小学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中小学意识形态阵地管理办法篇一</w:t>
      </w:r>
    </w:p>
    <w:p>
      <w:pPr>
        <w:ind w:left="0" w:right="0" w:firstLine="560"/>
        <w:spacing w:before="450" w:after="450" w:line="312" w:lineRule="auto"/>
      </w:pPr>
      <w:r>
        <w:rPr>
          <w:rFonts w:ascii="宋体" w:hAnsi="宋体" w:eastAsia="宋体" w:cs="宋体"/>
          <w:color w:val="000"/>
          <w:sz w:val="28"/>
          <w:szCs w:val="28"/>
        </w:rPr>
        <w:t xml:space="preserve">(一)意识形态工作主体责任定期报告机制</w:t>
      </w:r>
    </w:p>
    <w:p>
      <w:pPr>
        <w:ind w:left="0" w:right="0" w:firstLine="560"/>
        <w:spacing w:before="450" w:after="450" w:line="312" w:lineRule="auto"/>
      </w:pPr>
      <w:r>
        <w:rPr>
          <w:rFonts w:ascii="宋体" w:hAnsi="宋体" w:eastAsia="宋体" w:cs="宋体"/>
          <w:color w:val="000"/>
          <w:sz w:val="28"/>
          <w:szCs w:val="28"/>
        </w:rPr>
        <w:t xml:space="preserve">各坊每季度汇报意识形态工作，各部门成员要把意识形态工作作为民主生活会和述职报告的重要内容。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(二)意识形态领域情况分析研判机制</w:t>
      </w:r>
    </w:p>
    <w:p>
      <w:pPr>
        <w:ind w:left="0" w:right="0" w:firstLine="560"/>
        <w:spacing w:before="450" w:after="450" w:line="312" w:lineRule="auto"/>
      </w:pPr>
      <w:r>
        <w:rPr>
          <w:rFonts w:ascii="宋体" w:hAnsi="宋体" w:eastAsia="宋体" w:cs="宋体"/>
          <w:color w:val="000"/>
          <w:sz w:val="28"/>
          <w:szCs w:val="28"/>
        </w:rPr>
        <w:t xml:space="preserve">成立由成立了由村党工委书记为组长，各部门负责人为成员的意识形态工作领导小组的识形态领域情况分析研判小组，每年开展4次以上专题研判。综合分析本村舆情和工作人员思想动态，准确把握村意识形态领域形式，对苗头性、倾向性的问题及时提出处理意见和解决措施。</w:t>
      </w:r>
    </w:p>
    <w:p>
      <w:pPr>
        <w:ind w:left="0" w:right="0" w:firstLine="560"/>
        <w:spacing w:before="450" w:after="450" w:line="312" w:lineRule="auto"/>
      </w:pPr>
      <w:r>
        <w:rPr>
          <w:rFonts w:ascii="宋体" w:hAnsi="宋体" w:eastAsia="宋体" w:cs="宋体"/>
          <w:color w:val="000"/>
          <w:sz w:val="28"/>
          <w:szCs w:val="28"/>
        </w:rPr>
        <w:t xml:space="preserve">(三)建立意识形态舆情风险评估机制</w:t>
      </w:r>
    </w:p>
    <w:p>
      <w:pPr>
        <w:ind w:left="0" w:right="0" w:firstLine="560"/>
        <w:spacing w:before="450" w:after="450" w:line="312" w:lineRule="auto"/>
      </w:pPr>
      <w:r>
        <w:rPr>
          <w:rFonts w:ascii="宋体" w:hAnsi="宋体" w:eastAsia="宋体" w:cs="宋体"/>
          <w:color w:val="000"/>
          <w:sz w:val="28"/>
          <w:szCs w:val="28"/>
        </w:rPr>
        <w:t xml:space="preserve">与人民群众利益密切相关的重大决策、重要政策、重大改革措施、重大工程建设项目、与社会公共秩序相关的重大活动，在制定出台、组织实施或审核前，对可能影响社会稳定的因素开展系统的调查，科学的预测、分析和评估，制定舆情风险对应策略和预案。</w:t>
      </w:r>
    </w:p>
    <w:p>
      <w:pPr>
        <w:ind w:left="0" w:right="0" w:firstLine="560"/>
        <w:spacing w:before="450" w:after="450" w:line="312" w:lineRule="auto"/>
      </w:pPr>
      <w:r>
        <w:rPr>
          <w:rFonts w:ascii="宋体" w:hAnsi="宋体" w:eastAsia="宋体" w:cs="宋体"/>
          <w:color w:val="000"/>
          <w:sz w:val="28"/>
          <w:szCs w:val="28"/>
        </w:rPr>
        <w:t xml:space="preserve">(四)意识形态领域重大问题处置机制</w:t>
      </w:r>
    </w:p>
    <w:p>
      <w:pPr>
        <w:ind w:left="0" w:right="0" w:firstLine="560"/>
        <w:spacing w:before="450" w:after="450" w:line="312" w:lineRule="auto"/>
      </w:pPr>
      <w:r>
        <w:rPr>
          <w:rFonts w:ascii="宋体" w:hAnsi="宋体" w:eastAsia="宋体" w:cs="宋体"/>
          <w:color w:val="000"/>
          <w:sz w:val="28"/>
          <w:szCs w:val="28"/>
        </w:rPr>
        <w:t xml:space="preserve">当出现重大负面舆情或意识形态事件时，书记第一时间召开意识形态领域情况分析研判小组会议,研究部署应对之策，几时采取有效措施进行处置，避免延误发酵。同时做好与上级有关部门的沟通联动，通报情况、协同处置。</w:t>
      </w:r>
    </w:p>
    <w:p>
      <w:pPr>
        <w:ind w:left="0" w:right="0" w:firstLine="560"/>
        <w:spacing w:before="450" w:after="450" w:line="312" w:lineRule="auto"/>
      </w:pPr>
      <w:r>
        <w:rPr>
          <w:rFonts w:ascii="宋体" w:hAnsi="宋体" w:eastAsia="宋体" w:cs="宋体"/>
          <w:color w:val="000"/>
          <w:sz w:val="28"/>
          <w:szCs w:val="28"/>
        </w:rPr>
        <w:t xml:space="preserve">(五)意识形态情况通报机制</w:t>
      </w:r>
    </w:p>
    <w:p>
      <w:pPr>
        <w:ind w:left="0" w:right="0" w:firstLine="560"/>
        <w:spacing w:before="450" w:after="450" w:line="312" w:lineRule="auto"/>
      </w:pPr>
      <w:r>
        <w:rPr>
          <w:rFonts w:ascii="宋体" w:hAnsi="宋体" w:eastAsia="宋体" w:cs="宋体"/>
          <w:color w:val="000"/>
          <w:sz w:val="28"/>
          <w:szCs w:val="28"/>
        </w:rPr>
        <w:t xml:space="preserve">每年在党员干部大会上通报意识形态领域情况1至2次;及时报告本村意识形态领域的重大情况，并提出针对性、建设性意见。</w:t>
      </w:r>
    </w:p>
    <w:p>
      <w:pPr>
        <w:ind w:left="0" w:right="0" w:firstLine="560"/>
        <w:spacing w:before="450" w:after="450" w:line="312" w:lineRule="auto"/>
      </w:pPr>
      <w:r>
        <w:rPr>
          <w:rFonts w:ascii="宋体" w:hAnsi="宋体" w:eastAsia="宋体" w:cs="宋体"/>
          <w:color w:val="000"/>
          <w:sz w:val="28"/>
          <w:szCs w:val="28"/>
        </w:rPr>
        <w:t xml:space="preserve">(七)意识形态工作教育培训机制</w:t>
      </w:r>
    </w:p>
    <w:p>
      <w:pPr>
        <w:ind w:left="0" w:right="0" w:firstLine="560"/>
        <w:spacing w:before="450" w:after="450" w:line="312" w:lineRule="auto"/>
      </w:pPr>
      <w:r>
        <w:rPr>
          <w:rFonts w:ascii="宋体" w:hAnsi="宋体" w:eastAsia="宋体" w:cs="宋体"/>
          <w:color w:val="000"/>
          <w:sz w:val="28"/>
          <w:szCs w:val="28"/>
        </w:rPr>
        <w:t xml:space="preserve">把意识形态工作纳入党组中心学习组学习的重要内容，纳入党员干部培训的重要内容，积极选派从事意识形态工作的人员参加上级有关部门组织的相关培训。</w:t>
      </w:r>
    </w:p>
    <w:p>
      <w:pPr>
        <w:ind w:left="0" w:right="0" w:firstLine="560"/>
        <w:spacing w:before="450" w:after="450" w:line="312" w:lineRule="auto"/>
      </w:pPr>
      <w:r>
        <w:rPr>
          <w:rFonts w:ascii="宋体" w:hAnsi="宋体" w:eastAsia="宋体" w:cs="宋体"/>
          <w:color w:val="000"/>
          <w:sz w:val="28"/>
          <w:szCs w:val="28"/>
        </w:rPr>
        <w:t xml:space="preserve">(八)意识形态工作督查考核机制</w:t>
      </w:r>
    </w:p>
    <w:p>
      <w:pPr>
        <w:ind w:left="0" w:right="0" w:firstLine="560"/>
        <w:spacing w:before="450" w:after="450" w:line="312" w:lineRule="auto"/>
      </w:pPr>
      <w:r>
        <w:rPr>
          <w:rFonts w:ascii="宋体" w:hAnsi="宋体" w:eastAsia="宋体" w:cs="宋体"/>
          <w:color w:val="000"/>
          <w:sz w:val="28"/>
          <w:szCs w:val="28"/>
        </w:rPr>
        <w:t xml:space="preserve">每年对意识形态工作组织开展一次专题督查，督查结果报旗委宣传部门和网信部门。党组书记对意识形态工作存在突出问题的单位和科室主要负责人进行约谈。</w:t>
      </w:r>
    </w:p>
    <w:p>
      <w:pPr>
        <w:ind w:left="0" w:right="0" w:firstLine="560"/>
        <w:spacing w:before="450" w:after="450" w:line="312" w:lineRule="auto"/>
      </w:pPr>
      <w:r>
        <w:rPr>
          <w:rFonts w:ascii="宋体" w:hAnsi="宋体" w:eastAsia="宋体" w:cs="宋体"/>
          <w:color w:val="000"/>
          <w:sz w:val="28"/>
          <w:szCs w:val="28"/>
        </w:rPr>
        <w:t xml:space="preserve">(九)意识形态工作问责机制</w:t>
      </w:r>
    </w:p>
    <w:p>
      <w:pPr>
        <w:ind w:left="0" w:right="0" w:firstLine="560"/>
        <w:spacing w:before="450" w:after="450" w:line="312" w:lineRule="auto"/>
      </w:pPr>
      <w:r>
        <w:rPr>
          <w:rFonts w:ascii="宋体" w:hAnsi="宋体" w:eastAsia="宋体" w:cs="宋体"/>
          <w:color w:val="000"/>
          <w:sz w:val="28"/>
          <w:szCs w:val="28"/>
        </w:rPr>
        <w:t xml:space="preserve">党员干部有关办法规定的15种追责情形之一，造成不良影响的，视情节轻重，应当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进一步落实主管办和属地管理原则，建立健全新闻舆论阵地、网络阵地管理制度，坚决反对邪教，有效防范邪教在意识形态领域的渗透。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(一)新闻舆论阵地</w:t>
      </w:r>
    </w:p>
    <w:p>
      <w:pPr>
        <w:ind w:left="0" w:right="0" w:firstLine="560"/>
        <w:spacing w:before="450" w:after="450" w:line="312" w:lineRule="auto"/>
      </w:pPr>
      <w:r>
        <w:rPr>
          <w:rFonts w:ascii="宋体" w:hAnsi="宋体" w:eastAsia="宋体" w:cs="宋体"/>
          <w:color w:val="000"/>
          <w:sz w:val="28"/>
          <w:szCs w:val="28"/>
        </w:rPr>
        <w:t xml:space="preserve">1、突发事件新闻应急处置制度。突发事件发生后，应在第一时间介入，做好信息报道、应急响应、后勤保障、舆情会商、舆情监控。局办公室具体负责信息报送等工作。</w:t>
      </w:r>
    </w:p>
    <w:p>
      <w:pPr>
        <w:ind w:left="0" w:right="0" w:firstLine="560"/>
        <w:spacing w:before="450" w:after="450" w:line="312" w:lineRule="auto"/>
      </w:pPr>
      <w:r>
        <w:rPr>
          <w:rFonts w:ascii="宋体" w:hAnsi="宋体" w:eastAsia="宋体" w:cs="宋体"/>
          <w:color w:val="000"/>
          <w:sz w:val="28"/>
          <w:szCs w:val="28"/>
        </w:rPr>
        <w:t xml:space="preserve">(二)网络阵地</w:t>
      </w:r>
    </w:p>
    <w:p>
      <w:pPr>
        <w:ind w:left="0" w:right="0" w:firstLine="560"/>
        <w:spacing w:before="450" w:after="450" w:line="312" w:lineRule="auto"/>
      </w:pPr>
      <w:r>
        <w:rPr>
          <w:rFonts w:ascii="宋体" w:hAnsi="宋体" w:eastAsia="宋体" w:cs="宋体"/>
          <w:color w:val="000"/>
          <w:sz w:val="28"/>
          <w:szCs w:val="28"/>
        </w:rPr>
        <w:t xml:space="preserve">1、重大网络舆情应急处置制度。成立由书记任组长的信息化建设管理与安全工作领导小组。发现重大敏感网络舆情后，在30分钟内电话或短信报告宣传部。同时按照舆情监测、分析研判、舆情报送、应急处置工作流程做好舆情应急处置。</w:t>
      </w:r>
    </w:p>
    <w:p>
      <w:pPr>
        <w:ind w:left="0" w:right="0" w:firstLine="560"/>
        <w:spacing w:before="450" w:after="450" w:line="312" w:lineRule="auto"/>
      </w:pPr>
      <w:r>
        <w:rPr>
          <w:rFonts w:ascii="宋体" w:hAnsi="宋体" w:eastAsia="宋体" w:cs="宋体"/>
          <w:color w:val="000"/>
          <w:sz w:val="28"/>
          <w:szCs w:val="28"/>
        </w:rPr>
        <w:t xml:space="preserve">2、新媒体管理制度。新媒体管理部门为村办公室，主要管理经党组同意设立的qq群、微信群、微信公众号等。凡属政务、社会、商业类的微信、微博、客户端、网站等新媒体要求按规定到旗委宣传部登记备案。严格把好信息内容关，发布、转载信息必须遵循政治性、真实性、引导性原则和“谁发布、谁负责”的原则，所有信息必须经分管领导审核后方能发布。严禁在qq群、微信发布转载反党、反社会、反人类和涉及敏感话题的言论、图片和视频。</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中小学意识形态阵地管理办法篇二</w:t>
      </w:r>
    </w:p>
    <w:p>
      <w:pPr>
        <w:ind w:left="0" w:right="0" w:firstLine="560"/>
        <w:spacing w:before="450" w:after="450" w:line="312" w:lineRule="auto"/>
      </w:pPr>
      <w:r>
        <w:rPr>
          <w:rFonts w:ascii="宋体" w:hAnsi="宋体" w:eastAsia="宋体" w:cs="宋体"/>
          <w:color w:val="000"/>
          <w:sz w:val="28"/>
          <w:szCs w:val="28"/>
        </w:rPr>
        <w:t xml:space="preserve">第一条 为加强学校意识形态阵地管理，努力构建全员、全过程、全方位育人的长效机制，根据中共中央、国务院《党委(党组)意识形态工作责任制实施办法》、山东省委《党委(党组)意识形态责任制实施细则》的具体要求，制定本办法。</w:t>
      </w:r>
    </w:p>
    <w:p>
      <w:pPr>
        <w:ind w:left="0" w:right="0" w:firstLine="560"/>
        <w:spacing w:before="450" w:after="450" w:line="312" w:lineRule="auto"/>
      </w:pPr>
      <w:r>
        <w:rPr>
          <w:rFonts w:ascii="宋体" w:hAnsi="宋体" w:eastAsia="宋体" w:cs="宋体"/>
          <w:color w:val="000"/>
          <w:sz w:val="28"/>
          <w:szCs w:val="28"/>
        </w:rPr>
        <w:t xml:space="preserve">第二条 中等职业教育肩负着培养德智体美全面发展的中国特色社会主义事业建设者和接班人的重大任务，必须坚持正确政治方向。做好思想政治工作与宣传思想工作，加强学校意识形态阵地建设，是一项战略工程、固本工程、铸魂工程，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第三条 办好我校中等职业教育，必须坚持党的领导。学校各部门按照学校统一要求，负责本部门意识形态阵地的规划和管理。意识形态阵地的建设部门是管理的责任主体，主要负责人是第一责任人。意识形态阵地要按照“谁建设、谁负责，谁主管、谁负责”的原则，在有效管理的前提下，有序推进建设和使用，决不给反主流意识形态的错误理念提供任何传播渠道。</w:t>
      </w:r>
    </w:p>
    <w:p>
      <w:pPr>
        <w:ind w:left="0" w:right="0" w:firstLine="560"/>
        <w:spacing w:before="450" w:after="450" w:line="312" w:lineRule="auto"/>
      </w:pPr>
      <w:r>
        <w:rPr>
          <w:rFonts w:ascii="宋体" w:hAnsi="宋体" w:eastAsia="宋体" w:cs="宋体"/>
          <w:color w:val="000"/>
          <w:sz w:val="28"/>
          <w:szCs w:val="28"/>
        </w:rPr>
        <w:t xml:space="preserve">第四条 学校意识形态阵地管理要增强系统思维、法治思维、底线思维，强化对校园网站、新闻网页、校报、广播站、新媒体平台、出版物等的建设和管理，强化对各种讲座论坛、研讨会、报告会、学术沙龙、社团组织等的引导、监督和管理。</w:t>
      </w:r>
    </w:p>
    <w:p>
      <w:pPr>
        <w:ind w:left="0" w:right="0" w:firstLine="560"/>
        <w:spacing w:before="450" w:after="450" w:line="312" w:lineRule="auto"/>
      </w:pPr>
      <w:r>
        <w:rPr>
          <w:rFonts w:ascii="宋体" w:hAnsi="宋体" w:eastAsia="宋体" w:cs="宋体"/>
          <w:color w:val="000"/>
          <w:sz w:val="28"/>
          <w:szCs w:val="28"/>
        </w:rPr>
        <w:t xml:space="preserve">第五条 课堂讲坛管理</w:t>
      </w:r>
    </w:p>
    <w:p>
      <w:pPr>
        <w:ind w:left="0" w:right="0" w:firstLine="560"/>
        <w:spacing w:before="450" w:after="450" w:line="312" w:lineRule="auto"/>
      </w:pPr>
      <w:r>
        <w:rPr>
          <w:rFonts w:ascii="宋体" w:hAnsi="宋体" w:eastAsia="宋体" w:cs="宋体"/>
          <w:color w:val="000"/>
          <w:sz w:val="28"/>
          <w:szCs w:val="28"/>
        </w:rPr>
        <w:t xml:space="preserve">(一)课堂讲坛是学校宣传思想阵地的重点。要坚持学术研究无禁区、课堂讲授有纪律的原则，积极发挥课堂讲坛立德树人的主渠道作用。</w:t>
      </w:r>
    </w:p>
    <w:p>
      <w:pPr>
        <w:ind w:left="0" w:right="0" w:firstLine="560"/>
        <w:spacing w:before="450" w:after="450" w:line="312" w:lineRule="auto"/>
      </w:pPr>
      <w:r>
        <w:rPr>
          <w:rFonts w:ascii="宋体" w:hAnsi="宋体" w:eastAsia="宋体" w:cs="宋体"/>
          <w:color w:val="000"/>
          <w:sz w:val="28"/>
          <w:szCs w:val="28"/>
        </w:rPr>
        <w:t xml:space="preserve">(二)教师是课堂教学的组织者、实施者，对课堂纪律负责。教师要切实加强课堂管理，强化教学纪律，自觉遵守《冠县职业教育中心关于加强和完善教学质量监控体系的若干意见》、《冠县职业教育中心教学检查条例》等课堂教学管理制度规范。</w:t>
      </w:r>
    </w:p>
    <w:p>
      <w:pPr>
        <w:ind w:left="0" w:right="0" w:firstLine="560"/>
        <w:spacing w:before="450" w:after="450" w:line="312" w:lineRule="auto"/>
      </w:pPr>
      <w:r>
        <w:rPr>
          <w:rFonts w:ascii="宋体" w:hAnsi="宋体" w:eastAsia="宋体" w:cs="宋体"/>
          <w:color w:val="000"/>
          <w:sz w:val="28"/>
          <w:szCs w:val="28"/>
        </w:rPr>
        <w:t xml:space="preserve">(三)相关科室和专业部要严肃课堂纪律，加强教学管理，决不允许任何利用课堂公然散布各种错误思想和错误观点。教师要自觉依托课堂讲坛，使课堂讲坛成为传播弘扬主旋律，激发正能量的坚强阵地。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第六条 网络信息安全管理</w:t>
      </w:r>
    </w:p>
    <w:p>
      <w:pPr>
        <w:ind w:left="0" w:right="0" w:firstLine="560"/>
        <w:spacing w:before="450" w:after="450" w:line="312" w:lineRule="auto"/>
      </w:pPr>
      <w:r>
        <w:rPr>
          <w:rFonts w:ascii="宋体" w:hAnsi="宋体" w:eastAsia="宋体" w:cs="宋体"/>
          <w:color w:val="000"/>
          <w:sz w:val="28"/>
          <w:szCs w:val="28"/>
        </w:rPr>
        <w:t xml:space="preserve">(一)坚持“积极利用、科学发展、依法管理、确保安全”的方针，遵循信息网络规律，树立正确导向，着力内容建设，营造文明健康、积极向上的网络育人环境，维护学校网络信息安全。</w:t>
      </w:r>
    </w:p>
    <w:p>
      <w:pPr>
        <w:ind w:left="0" w:right="0" w:firstLine="560"/>
        <w:spacing w:before="450" w:after="450" w:line="312" w:lineRule="auto"/>
      </w:pPr>
      <w:r>
        <w:rPr>
          <w:rFonts w:ascii="宋体" w:hAnsi="宋体" w:eastAsia="宋体" w:cs="宋体"/>
          <w:color w:val="000"/>
          <w:sz w:val="28"/>
          <w:szCs w:val="28"/>
        </w:rPr>
        <w:t xml:space="preserve">(二)加强学校门户网站、主题性教育网站、专业性学术网站建设，推进微博微信公共帐号等新媒体平台建设，扩大网络文化的育人覆盖面和社会服务面。</w:t>
      </w:r>
    </w:p>
    <w:p>
      <w:pPr>
        <w:ind w:left="0" w:right="0" w:firstLine="560"/>
        <w:spacing w:before="450" w:after="450" w:line="312" w:lineRule="auto"/>
      </w:pPr>
      <w:r>
        <w:rPr>
          <w:rFonts w:ascii="宋体" w:hAnsi="宋体" w:eastAsia="宋体" w:cs="宋体"/>
          <w:color w:val="000"/>
          <w:sz w:val="28"/>
          <w:szCs w:val="28"/>
        </w:rPr>
        <w:t xml:space="preserve">(三)遵守国家关于网站、域名、ip地址备案的有关规定，加强校园网接入管理，规范校内部门接入移动互联网、使用社会网络资源管理。</w:t>
      </w:r>
    </w:p>
    <w:p>
      <w:pPr>
        <w:ind w:left="0" w:right="0" w:firstLine="560"/>
        <w:spacing w:before="450" w:after="450" w:line="312" w:lineRule="auto"/>
      </w:pPr>
      <w:r>
        <w:rPr>
          <w:rFonts w:ascii="宋体" w:hAnsi="宋体" w:eastAsia="宋体" w:cs="宋体"/>
          <w:color w:val="000"/>
          <w:sz w:val="28"/>
          <w:szCs w:val="28"/>
        </w:rPr>
        <w:t xml:space="preserve">(四)按照意识形态责任制相关要求，各单部门党组织负责人及相关责任人必须担负起网络意识形态安全的管理工作，健全舆情防控体系，不断完善组织保障机制、舆情搜集机制、分析研判机制、应急预警机制、应对处置机制和总结评估机制等，切实提高对网络舆情的引导应对能力，提高对网络的管控能力。发现意识形态苗头性问题必须第一时间向学校党委宣传部上报。</w:t>
      </w:r>
    </w:p>
    <w:p>
      <w:pPr>
        <w:ind w:left="0" w:right="0" w:firstLine="560"/>
        <w:spacing w:before="450" w:after="450" w:line="312" w:lineRule="auto"/>
      </w:pPr>
      <w:r>
        <w:rPr>
          <w:rFonts w:ascii="宋体" w:hAnsi="宋体" w:eastAsia="宋体" w:cs="宋体"/>
          <w:color w:val="000"/>
          <w:sz w:val="28"/>
          <w:szCs w:val="28"/>
        </w:rPr>
        <w:t xml:space="preserve">第七条 讲座论坛意识形态管理</w:t>
      </w:r>
    </w:p>
    <w:p>
      <w:pPr>
        <w:ind w:left="0" w:right="0" w:firstLine="560"/>
        <w:spacing w:before="450" w:after="450" w:line="312" w:lineRule="auto"/>
      </w:pPr>
      <w:r>
        <w:rPr>
          <w:rFonts w:ascii="宋体" w:hAnsi="宋体" w:eastAsia="宋体" w:cs="宋体"/>
          <w:color w:val="000"/>
          <w:sz w:val="28"/>
          <w:szCs w:val="28"/>
        </w:rPr>
        <w:t xml:space="preserve">(一)举办讲座论坛(含形势报告会和哲学社会科学报告会、研讨会、讲座、论坛等)必须坚持正确导向，增强政治意识、大局意识、责任意识，增强工作主动性，牢牢掌握领导权和话语权。</w:t>
      </w:r>
    </w:p>
    <w:p>
      <w:pPr>
        <w:ind w:left="0" w:right="0" w:firstLine="560"/>
        <w:spacing w:before="450" w:after="450" w:line="312" w:lineRule="auto"/>
      </w:pPr>
      <w:r>
        <w:rPr>
          <w:rFonts w:ascii="宋体" w:hAnsi="宋体" w:eastAsia="宋体" w:cs="宋体"/>
          <w:color w:val="000"/>
          <w:sz w:val="28"/>
          <w:szCs w:val="28"/>
        </w:rPr>
        <w:t xml:space="preserve">(二)举办讲座论坛必须遵守宪法、法律、法规和学校规章制度，不得损害国家、社会、学校的利益和师生的合法权益。报告人要对自己的报告内容负学术、政治和法律责任。</w:t>
      </w:r>
    </w:p>
    <w:p>
      <w:pPr>
        <w:ind w:left="0" w:right="0" w:firstLine="560"/>
        <w:spacing w:before="450" w:after="450" w:line="312" w:lineRule="auto"/>
      </w:pPr>
      <w:r>
        <w:rPr>
          <w:rFonts w:ascii="宋体" w:hAnsi="宋体" w:eastAsia="宋体" w:cs="宋体"/>
          <w:color w:val="000"/>
          <w:sz w:val="28"/>
          <w:szCs w:val="28"/>
        </w:rPr>
        <w:t xml:space="preserve">第八条 举办面向全校的讲座论坛实行分级分类归口管理，坚持“谁主办，谁负责，谁审批、谁监管”的原则，实行申报、审批、备案制度，坚持“一会一报”制。</w:t>
      </w:r>
    </w:p>
    <w:p>
      <w:pPr>
        <w:ind w:left="0" w:right="0" w:firstLine="560"/>
        <w:spacing w:before="450" w:after="450" w:line="312" w:lineRule="auto"/>
      </w:pPr>
      <w:r>
        <w:rPr>
          <w:rFonts w:ascii="宋体" w:hAnsi="宋体" w:eastAsia="宋体" w:cs="宋体"/>
          <w:color w:val="000"/>
          <w:sz w:val="28"/>
          <w:szCs w:val="28"/>
        </w:rPr>
        <w:t xml:space="preserve">第九条 对经批准召开的报告会、研讨会、讲座、论坛等，校外新闻单位需作宣传报道的，必须征得主办单位同意，并经学校党委宣传部批准，报道时要注意把握正确的政治导向。对未经批准召开的报告会、研讨会、讲座、论坛，一律不作宣传报道。</w:t>
      </w:r>
    </w:p>
    <w:p>
      <w:pPr>
        <w:ind w:left="0" w:right="0" w:firstLine="560"/>
        <w:spacing w:before="450" w:after="450" w:line="312" w:lineRule="auto"/>
      </w:pPr>
      <w:r>
        <w:rPr>
          <w:rFonts w:ascii="宋体" w:hAnsi="宋体" w:eastAsia="宋体" w:cs="宋体"/>
          <w:color w:val="000"/>
          <w:sz w:val="28"/>
          <w:szCs w:val="28"/>
        </w:rPr>
        <w:t xml:space="preserve">第十条 学校教职工原则上不允许以个人名义在校内举办讲座论坛。特殊情况由校外机构或个人租借校内场地(报告厅、会议室、教室等)举办的报告会和讲座，按下列程序办理：</w:t>
      </w:r>
    </w:p>
    <w:p>
      <w:pPr>
        <w:ind w:left="0" w:right="0" w:firstLine="560"/>
        <w:spacing w:before="450" w:after="450" w:line="312" w:lineRule="auto"/>
      </w:pPr>
      <w:r>
        <w:rPr>
          <w:rFonts w:ascii="宋体" w:hAnsi="宋体" w:eastAsia="宋体" w:cs="宋体"/>
          <w:color w:val="000"/>
          <w:sz w:val="28"/>
          <w:szCs w:val="28"/>
        </w:rPr>
        <w:t xml:space="preserve">(一)申请人向本单位(部门)提出申请，填写申报表;</w:t>
      </w:r>
    </w:p>
    <w:p>
      <w:pPr>
        <w:ind w:left="0" w:right="0" w:firstLine="560"/>
        <w:spacing w:before="450" w:after="450" w:line="312" w:lineRule="auto"/>
      </w:pPr>
      <w:r>
        <w:rPr>
          <w:rFonts w:ascii="宋体" w:hAnsi="宋体" w:eastAsia="宋体" w:cs="宋体"/>
          <w:color w:val="000"/>
          <w:sz w:val="28"/>
          <w:szCs w:val="28"/>
        </w:rPr>
        <w:t xml:space="preserve">(二)申请人所属单位(部门)党组织负责人负责审批;</w:t>
      </w:r>
    </w:p>
    <w:p>
      <w:pPr>
        <w:ind w:left="0" w:right="0" w:firstLine="560"/>
        <w:spacing w:before="450" w:after="450" w:line="312" w:lineRule="auto"/>
      </w:pPr>
      <w:r>
        <w:rPr>
          <w:rFonts w:ascii="宋体" w:hAnsi="宋体" w:eastAsia="宋体" w:cs="宋体"/>
          <w:color w:val="000"/>
          <w:sz w:val="28"/>
          <w:szCs w:val="28"/>
        </w:rPr>
        <w:t xml:space="preserve">(三)申请人所属单位(部门)于审批后3个工作日之内报校党委宣传部备案。</w:t>
      </w:r>
    </w:p>
    <w:p>
      <w:pPr>
        <w:ind w:left="0" w:right="0" w:firstLine="560"/>
        <w:spacing w:before="450" w:after="450" w:line="312" w:lineRule="auto"/>
      </w:pPr>
      <w:r>
        <w:rPr>
          <w:rFonts w:ascii="宋体" w:hAnsi="宋体" w:eastAsia="宋体" w:cs="宋体"/>
          <w:color w:val="000"/>
          <w:sz w:val="28"/>
          <w:szCs w:val="28"/>
        </w:rPr>
        <w:t xml:space="preserve">第十一条 主办单位(部门)邀请校外人员举办讲座论坛的，必须认真审查报告人身份和报告内容，必须向报告人明确政治纪律要求。</w:t>
      </w:r>
    </w:p>
    <w:p>
      <w:pPr>
        <w:ind w:left="0" w:right="0" w:firstLine="560"/>
        <w:spacing w:before="450" w:after="450" w:line="312" w:lineRule="auto"/>
      </w:pPr>
      <w:r>
        <w:rPr>
          <w:rFonts w:ascii="宋体" w:hAnsi="宋体" w:eastAsia="宋体" w:cs="宋体"/>
          <w:color w:val="000"/>
          <w:sz w:val="28"/>
          <w:szCs w:val="28"/>
        </w:rPr>
        <w:t xml:space="preserve">第十二条 我校师生到校外举办讲座论坛，报告人必须经所在单位(部门)批准。单位(部门)主要负责人要对报告人提出明确的政治纪律要求。</w:t>
      </w:r>
    </w:p>
    <w:p>
      <w:pPr>
        <w:ind w:left="0" w:right="0" w:firstLine="560"/>
        <w:spacing w:before="450" w:after="450" w:line="312" w:lineRule="auto"/>
      </w:pPr>
      <w:r>
        <w:rPr>
          <w:rFonts w:ascii="宋体" w:hAnsi="宋体" w:eastAsia="宋体" w:cs="宋体"/>
          <w:color w:val="000"/>
          <w:sz w:val="28"/>
          <w:szCs w:val="28"/>
        </w:rPr>
        <w:t xml:space="preserve">第十三条 主办讲座论坛的单位(部门)应至少提前一天在校内指定位置张贴海报，公布报告人、报告内容、举办时间、地点等相关信息。</w:t>
      </w:r>
    </w:p>
    <w:p>
      <w:pPr>
        <w:ind w:left="0" w:right="0" w:firstLine="560"/>
        <w:spacing w:before="450" w:after="450" w:line="312" w:lineRule="auto"/>
      </w:pPr>
      <w:r>
        <w:rPr>
          <w:rFonts w:ascii="宋体" w:hAnsi="宋体" w:eastAsia="宋体" w:cs="宋体"/>
          <w:color w:val="000"/>
          <w:sz w:val="28"/>
          <w:szCs w:val="28"/>
        </w:rPr>
        <w:t xml:space="preserve">第十四条 加强学生社团管理，实行社团成立和年度检查制度，由团委负责制定实施办法。</w:t>
      </w:r>
    </w:p>
    <w:p>
      <w:pPr>
        <w:ind w:left="0" w:right="0" w:firstLine="560"/>
        <w:spacing w:before="450" w:after="450" w:line="312" w:lineRule="auto"/>
      </w:pPr>
      <w:r>
        <w:rPr>
          <w:rFonts w:ascii="宋体" w:hAnsi="宋体" w:eastAsia="宋体" w:cs="宋体"/>
          <w:color w:val="000"/>
          <w:sz w:val="28"/>
          <w:szCs w:val="28"/>
        </w:rPr>
        <w:t xml:space="preserve">第十五条 加强哲学社会科学成果发布管理，建立出版质量监督检查体系，由社科处负责制定实施办法。</w:t>
      </w:r>
    </w:p>
    <w:p>
      <w:pPr>
        <w:ind w:left="0" w:right="0" w:firstLine="560"/>
        <w:spacing w:before="450" w:after="450" w:line="312" w:lineRule="auto"/>
      </w:pPr>
      <w:r>
        <w:rPr>
          <w:rFonts w:ascii="宋体" w:hAnsi="宋体" w:eastAsia="宋体" w:cs="宋体"/>
          <w:color w:val="000"/>
          <w:sz w:val="28"/>
          <w:szCs w:val="28"/>
        </w:rPr>
        <w:t xml:space="preserve">第十六条 校报、校园广播、校园网、新媒体平台、出版物以及宣传橱窗、墙报、海报等，由各相关科室加强管理。</w:t>
      </w:r>
    </w:p>
    <w:p>
      <w:pPr>
        <w:ind w:left="0" w:right="0" w:firstLine="560"/>
        <w:spacing w:before="450" w:after="450" w:line="312" w:lineRule="auto"/>
      </w:pPr>
      <w:r>
        <w:rPr>
          <w:rFonts w:ascii="宋体" w:hAnsi="宋体" w:eastAsia="宋体" w:cs="宋体"/>
          <w:color w:val="000"/>
          <w:sz w:val="28"/>
          <w:szCs w:val="28"/>
        </w:rPr>
        <w:t xml:space="preserve">第十七条 党委宣传部和各科室应当建立健全意识形态阵地使用管理监督检查机制，定期进行检查。</w:t>
      </w:r>
    </w:p>
    <w:p>
      <w:pPr>
        <w:ind w:left="0" w:right="0" w:firstLine="560"/>
        <w:spacing w:before="450" w:after="450" w:line="312" w:lineRule="auto"/>
      </w:pPr>
      <w:r>
        <w:rPr>
          <w:rFonts w:ascii="宋体" w:hAnsi="宋体" w:eastAsia="宋体" w:cs="宋体"/>
          <w:color w:val="000"/>
          <w:sz w:val="28"/>
          <w:szCs w:val="28"/>
        </w:rPr>
        <w:t xml:space="preserve">第十八条 违反本办法给学校造成影响的，对相关单位(部门)和个人给予通报批评并督促整改;发生责任事故或者造成重大影响的，依照有关规定给与相应的党纪政纪处分;涉嫌违法犯罪的，按照相关法律程序追究处理相应责任。</w:t>
      </w:r>
    </w:p>
    <w:p>
      <w:pPr>
        <w:ind w:left="0" w:right="0" w:firstLine="560"/>
        <w:spacing w:before="450" w:after="450" w:line="312" w:lineRule="auto"/>
      </w:pPr>
      <w:r>
        <w:rPr>
          <w:rFonts w:ascii="宋体" w:hAnsi="宋体" w:eastAsia="宋体" w:cs="宋体"/>
          <w:color w:val="000"/>
          <w:sz w:val="28"/>
          <w:szCs w:val="28"/>
        </w:rPr>
        <w:t xml:space="preserve">第十九条 本办法由校党委宣传部负责解释。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本办法自公布之日起实施。其他有关规定与本办法不一致的，按照本办法执行。</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中小学意识形态阵地管理办法篇三</w:t>
      </w:r>
    </w:p>
    <w:p>
      <w:pPr>
        <w:ind w:left="0" w:right="0" w:firstLine="560"/>
        <w:spacing w:before="450" w:after="450" w:line="312" w:lineRule="auto"/>
      </w:pPr>
      <w:r>
        <w:rPr>
          <w:rFonts w:ascii="宋体" w:hAnsi="宋体" w:eastAsia="宋体" w:cs="宋体"/>
          <w:color w:val="000"/>
          <w:sz w:val="28"/>
          <w:szCs w:val="28"/>
        </w:rPr>
        <w:t xml:space="preserve">建立健全组织机构，完善意识形态管理机制。学校要强化意识形态工作机构和队伍建设，根据“职责清晰，统筹协调，分工合作，守土有责”思路，认真执行“谁主管谁负责”和“属地管理”原则，确保意识形态管理环环相扣、不留死角。成立意识形态工作领导小组、信息化建设管理与安全工作领导小组、抵御和防范校园传教渗透工作领导小组等机构，学校领导担任机构主要负责人的意识形态管理工作会议制度，定期研究处理相关工作。    </w:t>
      </w:r>
    </w:p>
    <w:p>
      <w:pPr>
        <w:ind w:left="0" w:right="0" w:firstLine="560"/>
        <w:spacing w:before="450" w:after="450" w:line="312" w:lineRule="auto"/>
      </w:pPr>
      <w:r>
        <w:rPr>
          <w:rFonts w:ascii="宋体" w:hAnsi="宋体" w:eastAsia="宋体" w:cs="宋体"/>
          <w:color w:val="000"/>
          <w:sz w:val="28"/>
          <w:szCs w:val="28"/>
        </w:rPr>
        <w:t xml:space="preserve">通过“控制场地”方式，形成一套行之有效的“课堂、课外活动场所、报告会、讲座”管理操作流程。一是严格审批程序和环节。从申报到审批的各个程序均责任到人，可追溯倒查人性化的管理既活跃了学术活动，又实现了对意识形态的有效管理。以提升素质为抓手，不断夯实工作基础。加强理论学习，提升意识形态工作的认识水平。不断丰富和创新马克思主义理论武装的内容和形式，通过政治学习不断强调意识形态管理的重要性，周密部署相关工作。    </w:t>
      </w:r>
    </w:p>
    <w:p>
      <w:pPr>
        <w:ind w:left="0" w:right="0" w:firstLine="560"/>
        <w:spacing w:before="450" w:after="450" w:line="312" w:lineRule="auto"/>
      </w:pPr>
      <w:r>
        <w:rPr>
          <w:rFonts w:ascii="宋体" w:hAnsi="宋体" w:eastAsia="宋体" w:cs="宋体"/>
          <w:color w:val="000"/>
          <w:sz w:val="28"/>
          <w:szCs w:val="28"/>
        </w:rPr>
        <w:t xml:space="preserve">坚持“教学研究无禁区，课堂讲授有纪律”，通过《教学工作规程》明确规定教师应有的政治素质，根据“授课条件”、“任课资格”、“德育要求”和“教学评估”等要求，结合学生评教和督导制度等，及时发现、反馈和解决问题，不断加强和改进课堂教学管理，以积极健康内容占领课堂主阵地。   </w:t>
      </w:r>
    </w:p>
    <w:p>
      <w:pPr>
        <w:ind w:left="0" w:right="0" w:firstLine="560"/>
        <w:spacing w:before="450" w:after="450" w:line="312" w:lineRule="auto"/>
      </w:pPr>
      <w:r>
        <w:rPr>
          <w:rFonts w:ascii="宋体" w:hAnsi="宋体" w:eastAsia="宋体" w:cs="宋体"/>
          <w:color w:val="000"/>
          <w:sz w:val="28"/>
          <w:szCs w:val="28"/>
        </w:rPr>
        <w:t xml:space="preserve">把校园文化建设作为创新和拓展学生思想政治教育的新途径，新一步优化校园育人环境，夯实文化校园阵地，搭建学生特有的文化平台构建学校宣传思想工作大格局，扎实有效地推进我校意识形态阵地建设。</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中小学意识形态阵地管理办法篇四</w:t>
      </w:r>
    </w:p>
    <w:p>
      <w:pPr>
        <w:ind w:left="0" w:right="0" w:firstLine="560"/>
        <w:spacing w:before="450" w:after="450" w:line="312" w:lineRule="auto"/>
      </w:pPr>
      <w:r>
        <w:rPr>
          <w:rFonts w:ascii="宋体" w:hAnsi="宋体" w:eastAsia="宋体" w:cs="宋体"/>
          <w:color w:val="000"/>
          <w:sz w:val="28"/>
          <w:szCs w:val="28"/>
        </w:rPr>
        <w:t xml:space="preserve">根据中共xx省委教育工委、中共xx省教育厅党组《关于切实落实党委意识形态工作责任制进一步加强意识形态阵地管理的通知》(x教党〔20xx〕x号)精神，为落实中央第x巡视组关于高校意识形态工作责任制贯彻落实情况反馈意见和省委的整改具体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中小学意识形态阵地管理办法篇五</w:t>
      </w:r>
    </w:p>
    <w:p>
      <w:pPr>
        <w:ind w:left="0" w:right="0" w:firstLine="560"/>
        <w:spacing w:before="450" w:after="450" w:line="312" w:lineRule="auto"/>
      </w:pPr>
      <w:r>
        <w:rPr>
          <w:rFonts w:ascii="宋体" w:hAnsi="宋体" w:eastAsia="宋体" w:cs="宋体"/>
          <w:color w:val="000"/>
          <w:sz w:val="28"/>
          <w:szCs w:val="28"/>
        </w:rPr>
        <w:t xml:space="preserve">为进一步加强和改进我院意识形态工作，落实党管意识形态原则，牢牢掌握意识形态工作的领导权、主动权，明确党委领导班子、领导干部的意识形态工作责任，根据《重庆大学党委意识形态工作责任制实施细则》的要求，结合学院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组长：邱荣富</w:t>
      </w:r>
    </w:p>
    <w:p>
      <w:pPr>
        <w:ind w:left="0" w:right="0" w:firstLine="560"/>
        <w:spacing w:before="450" w:after="450" w:line="312" w:lineRule="auto"/>
      </w:pPr>
      <w:r>
        <w:rPr>
          <w:rFonts w:ascii="宋体" w:hAnsi="宋体" w:eastAsia="宋体" w:cs="宋体"/>
          <w:color w:val="000"/>
          <w:sz w:val="28"/>
          <w:szCs w:val="28"/>
        </w:rPr>
        <w:t xml:space="preserve">副组长：许定国、林莉、龙周、落云柯、黄诚胤</w:t>
      </w:r>
    </w:p>
    <w:p>
      <w:pPr>
        <w:ind w:left="0" w:right="0" w:firstLine="560"/>
        <w:spacing w:before="450" w:after="450" w:line="312" w:lineRule="auto"/>
      </w:pPr>
      <w:r>
        <w:rPr>
          <w:rFonts w:ascii="宋体" w:hAnsi="宋体" w:eastAsia="宋体" w:cs="宋体"/>
          <w:color w:val="000"/>
          <w:sz w:val="28"/>
          <w:szCs w:val="28"/>
        </w:rPr>
        <w:t xml:space="preserve">成员：专职组织员、综合办公室主任、各系主任、各党支部书记</w:t>
      </w:r>
    </w:p>
    <w:p>
      <w:pPr>
        <w:ind w:left="0" w:right="0" w:firstLine="560"/>
        <w:spacing w:before="450" w:after="450" w:line="312" w:lineRule="auto"/>
      </w:pPr>
      <w:r>
        <w:rPr>
          <w:rFonts w:ascii="宋体" w:hAnsi="宋体" w:eastAsia="宋体" w:cs="宋体"/>
          <w:color w:val="000"/>
          <w:sz w:val="28"/>
          <w:szCs w:val="28"/>
        </w:rPr>
        <w:t xml:space="preserve">(一)对学院意识形态工作进行责任分解，明确领导班子成员在意识形态工作中的职责，按照岗位分解责任，把责任落细落小落实。</w:t>
      </w:r>
    </w:p>
    <w:p>
      <w:pPr>
        <w:ind w:left="0" w:right="0" w:firstLine="560"/>
        <w:spacing w:before="450" w:after="450" w:line="312" w:lineRule="auto"/>
      </w:pPr>
      <w:r>
        <w:rPr>
          <w:rFonts w:ascii="宋体" w:hAnsi="宋体" w:eastAsia="宋体" w:cs="宋体"/>
          <w:color w:val="000"/>
          <w:sz w:val="28"/>
          <w:szCs w:val="28"/>
        </w:rPr>
        <w:t xml:space="preserve">(二)将意识形态工作作为每年度民主生活会和述职报告的重要内容，接受监督和评议。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(三)贯彻落实《重庆大学体育学院党委中心组理论学习制度》制度，将意识形态工作纳入中心组学习内容。</w:t>
      </w:r>
    </w:p>
    <w:p>
      <w:pPr>
        <w:ind w:left="0" w:right="0" w:firstLine="560"/>
        <w:spacing w:before="450" w:after="450" w:line="312" w:lineRule="auto"/>
      </w:pPr>
      <w:r>
        <w:rPr>
          <w:rFonts w:ascii="宋体" w:hAnsi="宋体" w:eastAsia="宋体" w:cs="宋体"/>
          <w:color w:val="000"/>
          <w:sz w:val="28"/>
          <w:szCs w:val="28"/>
        </w:rPr>
        <w:t xml:space="preserve">(四)严格执行《重庆大学体育学院宣传制度》，切实维护网络意识形态安全，对新闻发布严格把控，亲自审批合格后可传到推广平台。</w:t>
      </w:r>
    </w:p>
    <w:p>
      <w:pPr>
        <w:ind w:left="0" w:right="0" w:firstLine="560"/>
        <w:spacing w:before="450" w:after="450" w:line="312" w:lineRule="auto"/>
      </w:pPr>
      <w:r>
        <w:rPr>
          <w:rFonts w:ascii="宋体" w:hAnsi="宋体" w:eastAsia="宋体" w:cs="宋体"/>
          <w:color w:val="000"/>
          <w:sz w:val="28"/>
          <w:szCs w:val="28"/>
        </w:rPr>
        <w:t xml:space="preserve">负责领导：邱荣富</w:t>
      </w:r>
    </w:p>
    <w:p>
      <w:pPr>
        <w:ind w:left="0" w:right="0" w:firstLine="560"/>
        <w:spacing w:before="450" w:after="450" w:line="312" w:lineRule="auto"/>
      </w:pPr>
      <w:r>
        <w:rPr>
          <w:rFonts w:ascii="宋体" w:hAnsi="宋体" w:eastAsia="宋体" w:cs="宋体"/>
          <w:color w:val="000"/>
          <w:sz w:val="28"/>
          <w:szCs w:val="28"/>
        </w:rPr>
        <w:t xml:space="preserve">负责部门：学院党委、各党支部</w:t>
      </w:r>
    </w:p>
    <w:p>
      <w:pPr>
        <w:ind w:left="0" w:right="0" w:firstLine="560"/>
        <w:spacing w:before="450" w:after="450" w:line="312" w:lineRule="auto"/>
      </w:pPr>
      <w:r>
        <w:rPr>
          <w:rFonts w:ascii="宋体" w:hAnsi="宋体" w:eastAsia="宋体" w:cs="宋体"/>
          <w:color w:val="000"/>
          <w:sz w:val="28"/>
          <w:szCs w:val="28"/>
        </w:rPr>
        <w:t xml:space="preserve">(一)积极贯彻落实闭环信息报送管理办法，发挥信息报送员的作用，广泛了解学生日常思想动态，加强舆情信息分析管控，以应对学生突发事件。</w:t>
      </w:r>
    </w:p>
    <w:p>
      <w:pPr>
        <w:ind w:left="0" w:right="0" w:firstLine="560"/>
        <w:spacing w:before="450" w:after="450" w:line="312" w:lineRule="auto"/>
      </w:pPr>
      <w:r>
        <w:rPr>
          <w:rFonts w:ascii="宋体" w:hAnsi="宋体" w:eastAsia="宋体" w:cs="宋体"/>
          <w:color w:val="000"/>
          <w:sz w:val="28"/>
          <w:szCs w:val="28"/>
        </w:rPr>
        <w:t xml:space="preserve">(二)加强与对少数民族学生的关心关注，保证能够及时了解其思想动态，尤其加强对新疆哈萨克、维族学生的引导和监督。</w:t>
      </w:r>
    </w:p>
    <w:p>
      <w:pPr>
        <w:ind w:left="0" w:right="0" w:firstLine="560"/>
        <w:spacing w:before="450" w:after="450" w:line="312" w:lineRule="auto"/>
      </w:pPr>
      <w:r>
        <w:rPr>
          <w:rFonts w:ascii="宋体" w:hAnsi="宋体" w:eastAsia="宋体" w:cs="宋体"/>
          <w:color w:val="000"/>
          <w:sz w:val="28"/>
          <w:szCs w:val="28"/>
        </w:rPr>
        <w:t xml:space="preserve">(三)加强学生对宗教及宗教思想传播的管理。</w:t>
      </w:r>
    </w:p>
    <w:p>
      <w:pPr>
        <w:ind w:left="0" w:right="0" w:firstLine="560"/>
        <w:spacing w:before="450" w:after="450" w:line="312" w:lineRule="auto"/>
      </w:pPr>
      <w:r>
        <w:rPr>
          <w:rFonts w:ascii="宋体" w:hAnsi="宋体" w:eastAsia="宋体" w:cs="宋体"/>
          <w:color w:val="000"/>
          <w:sz w:val="28"/>
          <w:szCs w:val="28"/>
        </w:rPr>
        <w:t xml:space="preserve">负责领导：林莉</w:t>
      </w:r>
    </w:p>
    <w:p>
      <w:pPr>
        <w:ind w:left="0" w:right="0" w:firstLine="560"/>
        <w:spacing w:before="450" w:after="450" w:line="312" w:lineRule="auto"/>
      </w:pPr>
      <w:r>
        <w:rPr>
          <w:rFonts w:ascii="宋体" w:hAnsi="宋体" w:eastAsia="宋体" w:cs="宋体"/>
          <w:color w:val="000"/>
          <w:sz w:val="28"/>
          <w:szCs w:val="28"/>
        </w:rPr>
        <w:t xml:space="preserve">责任部门：学工办、团委</w:t>
      </w:r>
    </w:p>
    <w:p>
      <w:pPr>
        <w:ind w:left="0" w:right="0" w:firstLine="560"/>
        <w:spacing w:before="450" w:after="450" w:line="312" w:lineRule="auto"/>
      </w:pPr>
      <w:r>
        <w:rPr>
          <w:rFonts w:ascii="宋体" w:hAnsi="宋体" w:eastAsia="宋体" w:cs="宋体"/>
          <w:color w:val="000"/>
          <w:sz w:val="28"/>
          <w:szCs w:val="28"/>
        </w:rPr>
        <w:t xml:space="preserve">负责领导：许定国</w:t>
      </w:r>
    </w:p>
    <w:p>
      <w:pPr>
        <w:ind w:left="0" w:right="0" w:firstLine="560"/>
        <w:spacing w:before="450" w:after="450" w:line="312" w:lineRule="auto"/>
      </w:pPr>
      <w:r>
        <w:rPr>
          <w:rFonts w:ascii="宋体" w:hAnsi="宋体" w:eastAsia="宋体" w:cs="宋体"/>
          <w:color w:val="000"/>
          <w:sz w:val="28"/>
          <w:szCs w:val="28"/>
        </w:rPr>
        <w:t xml:space="preserve">责任部门：院办、研工办</w:t>
      </w:r>
    </w:p>
    <w:p>
      <w:pPr>
        <w:ind w:left="0" w:right="0" w:firstLine="560"/>
        <w:spacing w:before="450" w:after="450" w:line="312" w:lineRule="auto"/>
      </w:pPr>
      <w:r>
        <w:rPr>
          <w:rFonts w:ascii="宋体" w:hAnsi="宋体" w:eastAsia="宋体" w:cs="宋体"/>
          <w:color w:val="000"/>
          <w:sz w:val="28"/>
          <w:szCs w:val="28"/>
        </w:rPr>
        <w:t xml:space="preserve">(一)按照“学术无禁区，课堂有纪律”的原则，要以每学期开学和期中教学检查为契机，涉外学术活动同时上报国际交流处，深入课堂开展教学检查，确保教师意识形态健康平稳。</w:t>
      </w:r>
    </w:p>
    <w:p>
      <w:pPr>
        <w:ind w:left="0" w:right="0" w:firstLine="560"/>
        <w:spacing w:before="450" w:after="450" w:line="312" w:lineRule="auto"/>
      </w:pPr>
      <w:r>
        <w:rPr>
          <w:rFonts w:ascii="宋体" w:hAnsi="宋体" w:eastAsia="宋体" w:cs="宋体"/>
          <w:color w:val="000"/>
          <w:sz w:val="28"/>
          <w:szCs w:val="28"/>
        </w:rPr>
        <w:t xml:space="preserve">(二)要积极开展青年教师讲课大赛。将教学过程中的思想意识引领作为检验教学效果的重要依据。</w:t>
      </w:r>
    </w:p>
    <w:p>
      <w:pPr>
        <w:ind w:left="0" w:right="0" w:firstLine="560"/>
        <w:spacing w:before="450" w:after="450" w:line="312" w:lineRule="auto"/>
      </w:pPr>
      <w:r>
        <w:rPr>
          <w:rFonts w:ascii="宋体" w:hAnsi="宋体" w:eastAsia="宋体" w:cs="宋体"/>
          <w:color w:val="000"/>
          <w:sz w:val="28"/>
          <w:szCs w:val="28"/>
        </w:rPr>
        <w:t xml:space="preserve">(三)要积极落实《本科教学联络员制度》，通过学生全面掌握教师日常语言行为规范制度。</w:t>
      </w:r>
    </w:p>
    <w:p>
      <w:pPr>
        <w:ind w:left="0" w:right="0" w:firstLine="560"/>
        <w:spacing w:before="450" w:after="450" w:line="312" w:lineRule="auto"/>
      </w:pPr>
      <w:r>
        <w:rPr>
          <w:rFonts w:ascii="宋体" w:hAnsi="宋体" w:eastAsia="宋体" w:cs="宋体"/>
          <w:color w:val="000"/>
          <w:sz w:val="28"/>
          <w:szCs w:val="28"/>
        </w:rPr>
        <w:t xml:space="preserve">负责领导：落云柯</w:t>
      </w:r>
    </w:p>
    <w:p>
      <w:pPr>
        <w:ind w:left="0" w:right="0" w:firstLine="560"/>
        <w:spacing w:before="450" w:after="450" w:line="312" w:lineRule="auto"/>
      </w:pPr>
      <w:r>
        <w:rPr>
          <w:rFonts w:ascii="宋体" w:hAnsi="宋体" w:eastAsia="宋体" w:cs="宋体"/>
          <w:color w:val="000"/>
          <w:sz w:val="28"/>
          <w:szCs w:val="28"/>
        </w:rPr>
        <w:t xml:space="preserve">责任部门：教务室、各系教研室</w:t>
      </w:r>
    </w:p>
    <w:p>
      <w:pPr>
        <w:ind w:left="0" w:right="0" w:firstLine="560"/>
        <w:spacing w:before="450" w:after="450" w:line="312" w:lineRule="auto"/>
      </w:pPr>
      <w:r>
        <w:rPr>
          <w:rFonts w:ascii="宋体" w:hAnsi="宋体" w:eastAsia="宋体" w:cs="宋体"/>
          <w:color w:val="000"/>
          <w:sz w:val="28"/>
          <w:szCs w:val="28"/>
        </w:rPr>
        <w:t xml:space="preserve">(一)要分析研判教师学术成果中意识形态情况，对有倾向性苗头性问题，进行有针对性地引导，加强对教师学术成果的管理。</w:t>
      </w:r>
    </w:p>
    <w:p>
      <w:pPr>
        <w:ind w:left="0" w:right="0" w:firstLine="560"/>
        <w:spacing w:before="450" w:after="450" w:line="312" w:lineRule="auto"/>
      </w:pPr>
      <w:r>
        <w:rPr>
          <w:rFonts w:ascii="宋体" w:hAnsi="宋体" w:eastAsia="宋体" w:cs="宋体"/>
          <w:color w:val="000"/>
          <w:sz w:val="28"/>
          <w:szCs w:val="28"/>
        </w:rPr>
        <w:t xml:space="preserve">(二)要做好研究生教育管理工作，加大对研究生的思想政治教育，充分发挥硕士生导师作用，抓好研究生意识形态工作。</w:t>
      </w:r>
    </w:p>
    <w:p>
      <w:pPr>
        <w:ind w:left="0" w:right="0" w:firstLine="560"/>
        <w:spacing w:before="450" w:after="450" w:line="312" w:lineRule="auto"/>
      </w:pPr>
      <w:r>
        <w:rPr>
          <w:rFonts w:ascii="宋体" w:hAnsi="宋体" w:eastAsia="宋体" w:cs="宋体"/>
          <w:color w:val="000"/>
          <w:sz w:val="28"/>
          <w:szCs w:val="28"/>
        </w:rPr>
        <w:t xml:space="preserve">负责领导：黄诚胤</w:t>
      </w:r>
    </w:p>
    <w:p>
      <w:pPr>
        <w:ind w:left="0" w:right="0" w:firstLine="560"/>
        <w:spacing w:before="450" w:after="450" w:line="312" w:lineRule="auto"/>
      </w:pPr>
      <w:r>
        <w:rPr>
          <w:rFonts w:ascii="宋体" w:hAnsi="宋体" w:eastAsia="宋体" w:cs="宋体"/>
          <w:color w:val="000"/>
          <w:sz w:val="28"/>
          <w:szCs w:val="28"/>
        </w:rPr>
        <w:t xml:space="preserve">责任部门：研工办、研究生培养室</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中小学意识形态阵地管理办法篇六</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中小学意识形态阵地管理办法篇七</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2024-10-18T01:40:32+08:00</dcterms:created>
  <dcterms:modified xsi:type="dcterms:W3CDTF">2024-10-18T01:40:32+08:00</dcterms:modified>
</cp:coreProperties>
</file>

<file path=docProps/custom.xml><?xml version="1.0" encoding="utf-8"?>
<Properties xmlns="http://schemas.openxmlformats.org/officeDocument/2006/custom-properties" xmlns:vt="http://schemas.openxmlformats.org/officeDocument/2006/docPropsVTypes"/>
</file>