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师德工作个人总结</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师德工作个人总结一、思想认识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w:t>
      </w:r>
    </w:p>
    <w:p>
      <w:pPr>
        <w:ind w:left="0" w:right="0" w:firstLine="560"/>
        <w:spacing w:before="450" w:after="450" w:line="312" w:lineRule="auto"/>
      </w:pPr>
      <w:r>
        <w:rPr>
          <w:rFonts w:ascii="宋体" w:hAnsi="宋体" w:eastAsia="宋体" w:cs="宋体"/>
          <w:color w:val="000"/>
          <w:sz w:val="28"/>
          <w:szCs w:val="28"/>
        </w:rPr>
        <w:t xml:space="preserve">师德工作个人总结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02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03年5月，“非典”肆虐之际，父亲安静地离开了这个世界。为了他人的健康，我没有把这个消息告诉学院。送走父亲后的转天，就又站到三尺讲台上工作了。看到我臂上戴的黑纱，同事们才明白发生了什么。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03年10月，爱人要到医院做肿瘤切除手术，知道我当天有课，也知道我不愿意请假，耽误学生的课程，她就自己找了个朋友陪她去医院手术。我下课回到家里，看到的是躺在床上动弹不得的妻子……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xx年由天津大学出版社出版；20xx年在《外语研究》（核心期刊，第一作者）发表论文“谈母语化外语教育的可行性”；20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04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2024-10-18T01:39:36+08:00</dcterms:created>
  <dcterms:modified xsi:type="dcterms:W3CDTF">2024-10-18T01:39:36+08:00</dcterms:modified>
</cp:coreProperties>
</file>

<file path=docProps/custom.xml><?xml version="1.0" encoding="utf-8"?>
<Properties xmlns="http://schemas.openxmlformats.org/officeDocument/2006/custom-properties" xmlns:vt="http://schemas.openxmlformats.org/officeDocument/2006/docPropsVTypes"/>
</file>