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教务科长竞选演讲提纲</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各位评委、各位老师：   很荣幸能参加今天的竞选演讲！我叫×××，今年×岁，党员，××××大学毕业，专业硕士研究生。曾任政教科、教务科副科长。我竞争的岗位是：××××师范学院教务科长。现就我的任职优势、工作思路以及履行岗位职责等方面作以下...</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很荣幸能参加今天的竞选演讲！我叫×××，今年×岁，党员，××××大学毕业，专业硕士研究生。曾任政教科、教务科副科长。我竞争的岗位是：××××师范学院教务科长。现就我的任职优势、工作思路以及履行岗位职责等方面作以下阐述。</w:t>
      </w:r>
    </w:p>
    <w:p>
      <w:pPr>
        <w:ind w:left="0" w:right="0" w:firstLine="560"/>
        <w:spacing w:before="450" w:after="450" w:line="312" w:lineRule="auto"/>
      </w:pPr>
      <w:r>
        <w:rPr>
          <w:rFonts w:ascii="宋体" w:hAnsi="宋体" w:eastAsia="宋体" w:cs="宋体"/>
          <w:color w:val="000"/>
          <w:sz w:val="28"/>
          <w:szCs w:val="28"/>
        </w:rPr>
        <w:t xml:space="preserve">一、任职优势</w:t>
      </w:r>
    </w:p>
    <w:p>
      <w:pPr>
        <w:ind w:left="0" w:right="0" w:firstLine="560"/>
        <w:spacing w:before="450" w:after="450" w:line="312" w:lineRule="auto"/>
      </w:pPr>
      <w:r>
        <w:rPr>
          <w:rFonts w:ascii="宋体" w:hAnsi="宋体" w:eastAsia="宋体" w:cs="宋体"/>
          <w:color w:val="000"/>
          <w:sz w:val="28"/>
          <w:szCs w:val="28"/>
        </w:rPr>
        <w:t xml:space="preserve">一是专业优势。在大学我学的就是教育管理，对学校的教育教学及教研管理工作都有着较系统的理论研究。学术研究方面，主编和参编的两本书、在国家级刊物上发表的学术论文，曾四次获得省教育科学研究优秀成果特等奖、一等奖，主编的论著《××××》得到教育部原总督学×××先生肯定，并亲自题写书名，被国家图书馆收藏，现正独立承担省十五规划重点课题的研究工作，是国家十五规划重点课题课题组核心成员；教学方面，曾获得省优质课评比一等奖；培训工作方面，直接参与和筹划了我市今年幼儿教师的全员培训工作；在学科建设方面，主持了师院心理咨询室的筹建、工作的开展和已被批准明年招生的舞蹈大专的申报工作。教育、教学、教研及其培训的理论素质与实践经验，为我全方位把握学校的教育教学管理工作奠定了坚实的基础。</w:t>
      </w:r>
    </w:p>
    <w:p>
      <w:pPr>
        <w:ind w:left="0" w:right="0" w:firstLine="560"/>
        <w:spacing w:before="450" w:after="450" w:line="312" w:lineRule="auto"/>
      </w:pPr>
      <w:r>
        <w:rPr>
          <w:rFonts w:ascii="宋体" w:hAnsi="宋体" w:eastAsia="宋体" w:cs="宋体"/>
          <w:color w:val="000"/>
          <w:sz w:val="28"/>
          <w:szCs w:val="28"/>
        </w:rPr>
        <w:t xml:space="preserve">二是经验优势。长期工作在教学第一线，干过多年的班主任、部主任，担任过政教科、教务科副科长，在政策把握、信息引导、经验推广、协调服务和决策咨询等方面有一定的优势。工作以来由于成绩突出，多次获得校级先进工作者、优秀党员、模范班主任、部主任、师德标兵、骨干教师等称号，曾获得市教委直属系统先进工作者、市级三八红旗手等荣誉。</w:t>
      </w:r>
    </w:p>
    <w:p>
      <w:pPr>
        <w:ind w:left="0" w:right="0" w:firstLine="560"/>
        <w:spacing w:before="450" w:after="450" w:line="312" w:lineRule="auto"/>
      </w:pPr>
      <w:r>
        <w:rPr>
          <w:rFonts w:ascii="宋体" w:hAnsi="宋体" w:eastAsia="宋体" w:cs="宋体"/>
          <w:color w:val="000"/>
          <w:sz w:val="28"/>
          <w:szCs w:val="28"/>
        </w:rPr>
        <w:t xml:space="preserve">三是基层锻炼的优势</w:t>
      </w:r>
    </w:p>
    <w:p>
      <w:pPr>
        <w:ind w:left="0" w:right="0" w:firstLine="560"/>
        <w:spacing w:before="450" w:after="450" w:line="312" w:lineRule="auto"/>
      </w:pPr>
      <w:r>
        <w:rPr>
          <w:rFonts w:ascii="宋体" w:hAnsi="宋体" w:eastAsia="宋体" w:cs="宋体"/>
          <w:color w:val="000"/>
          <w:sz w:val="28"/>
          <w:szCs w:val="28"/>
        </w:rPr>
        <w:t xml:space="preserve">去年带着践行三个代表的任务到××××驻村，为县里村里引进了一百四十多万资金，建立了伊川县“校园网”工程，配套了村内的饮用水井，建成了两层教学楼。所在的驻村工作队被洛阳市政府命名为优秀驻村工作队，自己也获得市级三八红旗手的荣誉称号。通过基层艰苦的锻炼，加深了对农民困苦生活和农村孩子学习艰辛的了解，使我进一步认识了“三个代表”的时代意义，基本上具备了新时期党用干部的一个标准。</w:t>
      </w:r>
    </w:p>
    <w:p>
      <w:pPr>
        <w:ind w:left="0" w:right="0" w:firstLine="560"/>
        <w:spacing w:before="450" w:after="450" w:line="312" w:lineRule="auto"/>
      </w:pPr>
      <w:r>
        <w:rPr>
          <w:rFonts w:ascii="宋体" w:hAnsi="宋体" w:eastAsia="宋体" w:cs="宋体"/>
          <w:color w:val="000"/>
          <w:sz w:val="28"/>
          <w:szCs w:val="28"/>
        </w:rPr>
        <w:t xml:space="preserve">四是个性优势。我是一个工作有热情、有活力，干事很执著、很认真，有良好的人际协调能力和亲和力，能吃苦，有韧性，有极强的责任心和事业心，心态又平和的一个女人。正是基于这些，使从没在农村呆过一天的我，在农村整整生活一年，并被纯朴的乡亲当成贴心人；使我们把120万的“校园网”工程从众多实力强县中拉到伊川县；使我能够承受因为跑项目晚上十点四十回家，女儿又饿又冷又怕，睡等在家门口的内疚和压力。所以，我认为我的个性特点也是我的一大优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我的基本工作思路是：一个战略，三个方面，六个要点。</w:t>
      </w:r>
    </w:p>
    <w:p>
      <w:pPr>
        <w:ind w:left="0" w:right="0" w:firstLine="560"/>
        <w:spacing w:before="450" w:after="450" w:line="312" w:lineRule="auto"/>
      </w:pPr>
      <w:r>
        <w:rPr>
          <w:rFonts w:ascii="宋体" w:hAnsi="宋体" w:eastAsia="宋体" w:cs="宋体"/>
          <w:color w:val="000"/>
          <w:sz w:val="28"/>
          <w:szCs w:val="28"/>
        </w:rPr>
        <w:t xml:space="preserve">一个战略是：“教研带动”战略。以教学为依托，引导教师围绕教学、围绕专业、围绕中小学的教学实践搞教研，以教研促教学、促工作、促发展，带动和促进学校整体教学水平的提高。</w:t>
      </w:r>
    </w:p>
    <w:p>
      <w:pPr>
        <w:ind w:left="0" w:right="0" w:firstLine="560"/>
        <w:spacing w:before="450" w:after="450" w:line="312" w:lineRule="auto"/>
      </w:pPr>
      <w:r>
        <w:rPr>
          <w:rFonts w:ascii="宋体" w:hAnsi="宋体" w:eastAsia="宋体" w:cs="宋体"/>
          <w:color w:val="000"/>
          <w:sz w:val="28"/>
          <w:szCs w:val="28"/>
        </w:rPr>
        <w:t xml:space="preserve">工作从三个方面展开。</w:t>
      </w:r>
    </w:p>
    <w:p>
      <w:pPr>
        <w:ind w:left="0" w:right="0" w:firstLine="560"/>
        <w:spacing w:before="450" w:after="450" w:line="312" w:lineRule="auto"/>
      </w:pPr>
      <w:r>
        <w:rPr>
          <w:rFonts w:ascii="宋体" w:hAnsi="宋体" w:eastAsia="宋体" w:cs="宋体"/>
          <w:color w:val="000"/>
          <w:sz w:val="28"/>
          <w:szCs w:val="28"/>
        </w:rPr>
        <w:t xml:space="preserve">第一是抓好教师的教学工作，为学生的成才提供最佳支持；</w:t>
      </w:r>
    </w:p>
    <w:p>
      <w:pPr>
        <w:ind w:left="0" w:right="0" w:firstLine="560"/>
        <w:spacing w:before="450" w:after="450" w:line="312" w:lineRule="auto"/>
      </w:pPr>
      <w:r>
        <w:rPr>
          <w:rFonts w:ascii="宋体" w:hAnsi="宋体" w:eastAsia="宋体" w:cs="宋体"/>
          <w:color w:val="000"/>
          <w:sz w:val="28"/>
          <w:szCs w:val="28"/>
        </w:rPr>
        <w:t xml:space="preserve">第二是抓好学校的教研工作，为教师的成长提供最优平台；</w:t>
      </w:r>
    </w:p>
    <w:p>
      <w:pPr>
        <w:ind w:left="0" w:right="0" w:firstLine="560"/>
        <w:spacing w:before="450" w:after="450" w:line="312" w:lineRule="auto"/>
      </w:pPr>
      <w:r>
        <w:rPr>
          <w:rFonts w:ascii="宋体" w:hAnsi="宋体" w:eastAsia="宋体" w:cs="宋体"/>
          <w:color w:val="000"/>
          <w:sz w:val="28"/>
          <w:szCs w:val="28"/>
        </w:rPr>
        <w:t xml:space="preserve">第三是抓好学校承担的师资培训和干训工作，为我市基础教育师资整体水平和小学校长队伍整体实力的提高提供最大保障。</w:t>
      </w:r>
    </w:p>
    <w:p>
      <w:pPr>
        <w:ind w:left="0" w:right="0" w:firstLine="560"/>
        <w:spacing w:before="450" w:after="450" w:line="312" w:lineRule="auto"/>
      </w:pPr>
      <w:r>
        <w:rPr>
          <w:rFonts w:ascii="宋体" w:hAnsi="宋体" w:eastAsia="宋体" w:cs="宋体"/>
          <w:color w:val="000"/>
          <w:sz w:val="28"/>
          <w:szCs w:val="28"/>
        </w:rPr>
        <w:t xml:space="preserve">主要措施有以下六个要点：</w:t>
      </w:r>
    </w:p>
    <w:p>
      <w:pPr>
        <w:ind w:left="0" w:right="0" w:firstLine="560"/>
        <w:spacing w:before="450" w:after="450" w:line="312" w:lineRule="auto"/>
      </w:pPr>
      <w:r>
        <w:rPr>
          <w:rFonts w:ascii="宋体" w:hAnsi="宋体" w:eastAsia="宋体" w:cs="宋体"/>
          <w:color w:val="000"/>
          <w:sz w:val="28"/>
          <w:szCs w:val="28"/>
        </w:rPr>
        <w:t xml:space="preserve">一是突出重点，抓住核心。在此，教师“严谨治学，从严执教，教书育人”的良好教风与学生“知学、好学、乐学、会学”的良好学风建设是关键，以教师良好的教风导出学生良好的学风。</w:t>
      </w:r>
    </w:p>
    <w:p>
      <w:pPr>
        <w:ind w:left="0" w:right="0" w:firstLine="560"/>
        <w:spacing w:before="450" w:after="450" w:line="312" w:lineRule="auto"/>
      </w:pPr>
      <w:r>
        <w:rPr>
          <w:rFonts w:ascii="宋体" w:hAnsi="宋体" w:eastAsia="宋体" w:cs="宋体"/>
          <w:color w:val="000"/>
          <w:sz w:val="28"/>
          <w:szCs w:val="28"/>
        </w:rPr>
        <w:t xml:space="preserve">二是分类指导，分步实施。抓好青年教师的教学基本功、中年教师教学与教研的齐头并进、老年教师的传帮带等工作，使学院整体教学工作再上一个新台阶。</w:t>
      </w:r>
    </w:p>
    <w:p>
      <w:pPr>
        <w:ind w:left="0" w:right="0" w:firstLine="560"/>
        <w:spacing w:before="450" w:after="450" w:line="312" w:lineRule="auto"/>
      </w:pPr>
      <w:r>
        <w:rPr>
          <w:rFonts w:ascii="宋体" w:hAnsi="宋体" w:eastAsia="宋体" w:cs="宋体"/>
          <w:color w:val="000"/>
          <w:sz w:val="28"/>
          <w:szCs w:val="28"/>
        </w:rPr>
        <w:t xml:space="preserve">三是树立典型，带动全面。结合师院提出的“名师”工程，培养名师，树立名师，以“名师”效应，带来全员教师教学教研的积极性。</w:t>
      </w:r>
    </w:p>
    <w:p>
      <w:pPr>
        <w:ind w:left="0" w:right="0" w:firstLine="560"/>
        <w:spacing w:before="450" w:after="450" w:line="312" w:lineRule="auto"/>
      </w:pPr>
      <w:r>
        <w:rPr>
          <w:rFonts w:ascii="宋体" w:hAnsi="宋体" w:eastAsia="宋体" w:cs="宋体"/>
          <w:color w:val="000"/>
          <w:sz w:val="28"/>
          <w:szCs w:val="28"/>
        </w:rPr>
        <w:t xml:space="preserve">四是办出特色，促进发展。结合师院提出的文理并重、以文为本、“集文学、演讲、三笔字”为一体的办院特色，促进学生整体素质的提高。</w:t>
      </w:r>
    </w:p>
    <w:p>
      <w:pPr>
        <w:ind w:left="0" w:right="0" w:firstLine="560"/>
        <w:spacing w:before="450" w:after="450" w:line="312" w:lineRule="auto"/>
      </w:pPr>
      <w:r>
        <w:rPr>
          <w:rFonts w:ascii="宋体" w:hAnsi="宋体" w:eastAsia="宋体" w:cs="宋体"/>
          <w:color w:val="000"/>
          <w:sz w:val="28"/>
          <w:szCs w:val="28"/>
        </w:rPr>
        <w:t xml:space="preserve">五是深入改革，激发活力。结合当今中小学的新课改，立足师院晋升大专和我校升本的现状，进行课堂教学模式、教师教学水平评估机制等方面的改革，带动师院教学的整体改革。</w:t>
      </w:r>
    </w:p>
    <w:p>
      <w:pPr>
        <w:ind w:left="0" w:right="0" w:firstLine="560"/>
        <w:spacing w:before="450" w:after="450" w:line="312" w:lineRule="auto"/>
      </w:pPr>
      <w:r>
        <w:rPr>
          <w:rFonts w:ascii="宋体" w:hAnsi="宋体" w:eastAsia="宋体" w:cs="宋体"/>
          <w:color w:val="000"/>
          <w:sz w:val="28"/>
          <w:szCs w:val="28"/>
        </w:rPr>
        <w:t xml:space="preserve">六是引入竞争，提高效率。通过人事制度的改革，通过建立良好的激励机制和奖惩制度，引入竞争机制，促使师生在竞争中完善自己，形成教师人人争当“名师”，学生人人争当优生的蓬勃向上的局面。</w:t>
      </w:r>
    </w:p>
    <w:p>
      <w:pPr>
        <w:ind w:left="0" w:right="0" w:firstLine="560"/>
        <w:spacing w:before="450" w:after="450" w:line="312" w:lineRule="auto"/>
      </w:pPr>
      <w:r>
        <w:rPr>
          <w:rFonts w:ascii="宋体" w:hAnsi="宋体" w:eastAsia="宋体" w:cs="宋体"/>
          <w:color w:val="000"/>
          <w:sz w:val="28"/>
          <w:szCs w:val="28"/>
        </w:rPr>
        <w:t xml:space="preserve">三、履行岗位职责方面</w:t>
      </w:r>
    </w:p>
    <w:p>
      <w:pPr>
        <w:ind w:left="0" w:right="0" w:firstLine="560"/>
        <w:spacing w:before="450" w:after="450" w:line="312" w:lineRule="auto"/>
      </w:pPr>
      <w:r>
        <w:rPr>
          <w:rFonts w:ascii="宋体" w:hAnsi="宋体" w:eastAsia="宋体" w:cs="宋体"/>
          <w:color w:val="000"/>
          <w:sz w:val="28"/>
          <w:szCs w:val="28"/>
        </w:rPr>
        <w:t xml:space="preserve">我总的态度是：树立全局观念、领导意识和民主原则。把握好角色定位，处理好各种关系，认认真真地做人，踏踏实实地做事。</w:t>
      </w:r>
    </w:p>
    <w:p>
      <w:pPr>
        <w:ind w:left="0" w:right="0" w:firstLine="560"/>
        <w:spacing w:before="450" w:after="450" w:line="312" w:lineRule="auto"/>
      </w:pPr>
      <w:r>
        <w:rPr>
          <w:rFonts w:ascii="宋体" w:hAnsi="宋体" w:eastAsia="宋体" w:cs="宋体"/>
          <w:color w:val="000"/>
          <w:sz w:val="28"/>
          <w:szCs w:val="28"/>
        </w:rPr>
        <w:t xml:space="preserve">具体地讲，按照行政管理的分层原则，实行不同的工作方法 。</w:t>
      </w:r>
    </w:p>
    <w:p>
      <w:pPr>
        <w:ind w:left="0" w:right="0" w:firstLine="560"/>
        <w:spacing w:before="450" w:after="450" w:line="312" w:lineRule="auto"/>
      </w:pPr>
      <w:r>
        <w:rPr>
          <w:rFonts w:ascii="宋体" w:hAnsi="宋体" w:eastAsia="宋体" w:cs="宋体"/>
          <w:color w:val="000"/>
          <w:sz w:val="28"/>
          <w:szCs w:val="28"/>
        </w:rPr>
        <w:t xml:space="preserve">第一个层次，对主管院长，当好助手。要勤于参谋，慎于决断；在院长的领导下完成分管工作；主动而不越位，贡献但不表现。</w:t>
      </w:r>
    </w:p>
    <w:p>
      <w:pPr>
        <w:ind w:left="0" w:right="0" w:firstLine="560"/>
        <w:spacing w:before="450" w:after="450" w:line="312" w:lineRule="auto"/>
      </w:pPr>
      <w:r>
        <w:rPr>
          <w:rFonts w:ascii="宋体" w:hAnsi="宋体" w:eastAsia="宋体" w:cs="宋体"/>
          <w:color w:val="000"/>
          <w:sz w:val="28"/>
          <w:szCs w:val="28"/>
        </w:rPr>
        <w:t xml:space="preserve">第二个层次，对其他副科长，当好“领头羊”的角色。勇于承担责任，好事要让，累活要抢，分工不分家，遇事多协商。</w:t>
      </w:r>
    </w:p>
    <w:p>
      <w:pPr>
        <w:ind w:left="0" w:right="0" w:firstLine="560"/>
        <w:spacing w:before="450" w:after="450" w:line="312" w:lineRule="auto"/>
      </w:pPr>
      <w:r>
        <w:rPr>
          <w:rFonts w:ascii="宋体" w:hAnsi="宋体" w:eastAsia="宋体" w:cs="宋体"/>
          <w:color w:val="000"/>
          <w:sz w:val="28"/>
          <w:szCs w:val="28"/>
        </w:rPr>
        <w:t xml:space="preserve">第三个层次，对分管的老师，既当指挥员，又当战斗员。用其工作，关其生活，解其困难，严以律己，宽以待人，团结一致，把搞好工作。</w:t>
      </w:r>
    </w:p>
    <w:p>
      <w:pPr>
        <w:ind w:left="0" w:right="0" w:firstLine="560"/>
        <w:spacing w:before="450" w:after="450" w:line="312" w:lineRule="auto"/>
      </w:pPr>
      <w:r>
        <w:rPr>
          <w:rFonts w:ascii="宋体" w:hAnsi="宋体" w:eastAsia="宋体" w:cs="宋体"/>
          <w:color w:val="000"/>
          <w:sz w:val="28"/>
          <w:szCs w:val="28"/>
        </w:rPr>
        <w:t xml:space="preserve">站在这个竞选演讲台上，就面临着成功与失败。但是我坚信：“天生我才必有用，关键在于能否找准自己的位置！”这次如果我能上岗，我将更加努力工作，不辜负大家对我的殷切希望。如果竞争不上，也请放心，我会重新给自己进行定位，一定会在新的岗位上加倍努力，使我的才干得到充分的展现，为我校做出应有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2024-10-18T22:21:26+08:00</dcterms:created>
  <dcterms:modified xsi:type="dcterms:W3CDTF">2024-10-18T22:21:26+08:00</dcterms:modified>
</cp:coreProperties>
</file>

<file path=docProps/custom.xml><?xml version="1.0" encoding="utf-8"?>
<Properties xmlns="http://schemas.openxmlformats.org/officeDocument/2006/custom-properties" xmlns:vt="http://schemas.openxmlformats.org/officeDocument/2006/docPropsVTypes"/>
</file>