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个人党性分析材料总结（生活会分析汇总）</w:t>
      </w:r>
      <w:bookmarkEnd w:id="1"/>
    </w:p>
    <w:p>
      <w:pPr>
        <w:jc w:val="center"/>
        <w:spacing w:before="0" w:after="450"/>
      </w:pPr>
      <w:r>
        <w:rPr>
          <w:rFonts w:ascii="Arial" w:hAnsi="Arial" w:eastAsia="Arial" w:cs="Arial"/>
          <w:color w:val="999999"/>
          <w:sz w:val="20"/>
          <w:szCs w:val="20"/>
        </w:rPr>
        <w:t xml:space="preserve">来源：网络  作者：暖阳如梦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个人党性分析材料总结（生活会分析汇总）转变干部作风分析评议阶段开始以来，我支部在深入动员的基础上，要求党员认真学习[××]××号文件、党的十六大报告、《党章》、《关于党内政治生活的若干准则》和江泽民同志《关于讲政治》、《努力建设高素质的干部...</w:t>
      </w:r>
    </w:p>
    <w:p>
      <w:pPr>
        <w:ind w:left="0" w:right="0" w:firstLine="560"/>
        <w:spacing w:before="450" w:after="450" w:line="312" w:lineRule="auto"/>
      </w:pPr>
      <w:r>
        <w:rPr>
          <w:rFonts w:ascii="宋体" w:hAnsi="宋体" w:eastAsia="宋体" w:cs="宋体"/>
          <w:color w:val="000"/>
          <w:sz w:val="28"/>
          <w:szCs w:val="28"/>
        </w:rPr>
        <w:t xml:space="preserve">个人党性分析材料总结（生活会分析汇总）</w:t>
      </w:r>
    </w:p>
    <w:p>
      <w:pPr>
        <w:ind w:left="0" w:right="0" w:firstLine="560"/>
        <w:spacing w:before="450" w:after="450" w:line="312" w:lineRule="auto"/>
      </w:pPr>
      <w:r>
        <w:rPr>
          <w:rFonts w:ascii="宋体" w:hAnsi="宋体" w:eastAsia="宋体" w:cs="宋体"/>
          <w:color w:val="000"/>
          <w:sz w:val="28"/>
          <w:szCs w:val="28"/>
        </w:rPr>
        <w:t xml:space="preserve">转变干部作风</w:t>
      </w:r>
    </w:p>
    <w:p>
      <w:pPr>
        <w:ind w:left="0" w:right="0" w:firstLine="560"/>
        <w:spacing w:before="450" w:after="450" w:line="312" w:lineRule="auto"/>
      </w:pPr>
      <w:r>
        <w:rPr>
          <w:rFonts w:ascii="宋体" w:hAnsi="宋体" w:eastAsia="宋体" w:cs="宋体"/>
          <w:color w:val="000"/>
          <w:sz w:val="28"/>
          <w:szCs w:val="28"/>
        </w:rPr>
        <w:t xml:space="preserve">分析评议阶段开始以来，我支部在深入动员的基础上，要求党员认真学习[××]××号文件、党的十六大报告、《党章》、《关于党内政治生活的若干准则》和江泽民同志《关于讲政治》、《努力建设高素质的干部队伍》等有关重要讲话，明确基本要求、标准尺度，掌握思想武器。提倡在学员中开展谈心活动，交流思想，相互启发，联系个人实际认真思考，充分准备，写出认识有高度、分析有深度的自我剖析材料。</w:t>
      </w:r>
    </w:p>
    <w:p>
      <w:pPr>
        <w:ind w:left="0" w:right="0" w:firstLine="560"/>
        <w:spacing w:before="450" w:after="450" w:line="312" w:lineRule="auto"/>
      </w:pPr>
      <w:r>
        <w:rPr>
          <w:rFonts w:ascii="宋体" w:hAnsi="宋体" w:eastAsia="宋体" w:cs="宋体"/>
          <w:color w:val="000"/>
          <w:sz w:val="28"/>
          <w:szCs w:val="28"/>
        </w:rPr>
        <w:t xml:space="preserve">随后，我们以小组为单位汇报交流，党员进行自我解剖，回顾成长经历，总结经验教训，找出问题和差距，联系思想实际，进行理论分析，明确改进措施。开展批评和自我批评，通过相互帮助和提醒，力求使自我分析更深入一步。</w:t>
      </w:r>
    </w:p>
    <w:p>
      <w:pPr>
        <w:ind w:left="0" w:right="0" w:firstLine="560"/>
        <w:spacing w:before="450" w:after="450" w:line="312" w:lineRule="auto"/>
      </w:pPr>
      <w:r>
        <w:rPr>
          <w:rFonts w:ascii="宋体" w:hAnsi="宋体" w:eastAsia="宋体" w:cs="宋体"/>
          <w:color w:val="000"/>
          <w:sz w:val="28"/>
          <w:szCs w:val="28"/>
        </w:rPr>
        <w:t xml:space="preserve">在个别谈心、小组汇报的基础上，各针对党性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通过这次党性分析，党员们普遍感到对自己教育很深收获很大，主要是：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1）进一步坚定了理想信念。在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马克思主义的世界观、方法论是我们认识到改造主客观世界的强大思想武器，邓小平理论是我们在新时期坚定思想信念和加强党性锻炼的行动指南。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w:t>
      </w:r>
    </w:p>
    <w:p>
      <w:pPr>
        <w:ind w:left="0" w:right="0" w:firstLine="560"/>
        <w:spacing w:before="450" w:after="450" w:line="312" w:lineRule="auto"/>
      </w:pPr>
      <w:r>
        <w:rPr>
          <w:rFonts w:ascii="宋体" w:hAnsi="宋体" w:eastAsia="宋体" w:cs="宋体"/>
          <w:color w:val="000"/>
          <w:sz w:val="28"/>
          <w:szCs w:val="28"/>
        </w:rPr>
        <w:t xml:space="preserve">一、心口如</w:t>
      </w:r>
    </w:p>
    <w:p>
      <w:pPr>
        <w:ind w:left="0" w:right="0" w:firstLine="560"/>
        <w:spacing w:before="450" w:after="450" w:line="312" w:lineRule="auto"/>
      </w:pPr>
      <w:r>
        <w:rPr>
          <w:rFonts w:ascii="宋体" w:hAnsi="宋体" w:eastAsia="宋体" w:cs="宋体"/>
          <w:color w:val="000"/>
          <w:sz w:val="28"/>
          <w:szCs w:val="28"/>
        </w:rPr>
        <w:t xml:space="preserve">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有的同志查找了自己有时急躁简单、独断专行的问题，有时优柔寡断、贻误工作的情况。自我批评还有、相互批评少，考虑关系多，开展积极的思想斗争少，对上级领导的意见好接受、对下级和群众的意见接受慢。在执行民主集中制方面还存在着认识需要深化、制度需要健全、程序有待严格、贯彻有待全面的问题。还有的学员从思想深处分析了“娇、骄”二气的根源，认为有了“娇”气则听不进反对意见，批评不得；有了“骄”气则孤高自傲，不能充分尊重别人。通过分析，使大家充分认识到：一是领导干部必须强化民主集中制的意识，懂得民主集中制的内容和规矩，养成按民主集中制办事的良好风气和习惯。二是执行好民主集中制关键在一把手，一把手尤其要加强学习，不断提高领导艺术，加强修养，不断提高思想境界，增强心理素质。三是要找准自己的位置和角色，正确处理好个人与组织、自己与他人、正职与副职的关系，要顾全大局，善于换位思考、纵横比较。当正职要注意发扬民主、发挥领导班子成员作用，做副职要注意维护集体领导、分工负责。</w:t>
      </w:r>
    </w:p>
    <w:p>
      <w:pPr>
        <w:ind w:left="0" w:right="0" w:firstLine="560"/>
        <w:spacing w:before="450" w:after="450" w:line="312" w:lineRule="auto"/>
      </w:pPr>
      <w:r>
        <w:rPr>
          <w:rFonts w:ascii="宋体" w:hAnsi="宋体" w:eastAsia="宋体" w:cs="宋体"/>
          <w:color w:val="000"/>
          <w:sz w:val="28"/>
          <w:szCs w:val="28"/>
        </w:rPr>
        <w:t xml:space="preserve">（4）进一步端正了思想作风。学员们联系实际，还就当前转变作风方面存在的问题进行剖析，大家列举了“干部出数字、数字出干部”，搞浮夸、弄虚作假、追求新闻效应、做表面文章等形式主义的一些表现。有的剖析了自己存在的“不谙实情、自以为是”，“偏重形式、忽视实效”，“喜讲成绩、不愿揭短”，“急功近利、短期行为”，“遮羞怕丑、纠错不力”等问题。一致感到，言行不</w:t>
      </w:r>
    </w:p>
    <w:p>
      <w:pPr>
        <w:ind w:left="0" w:right="0" w:firstLine="560"/>
        <w:spacing w:before="450" w:after="450" w:line="312" w:lineRule="auto"/>
      </w:pPr>
      <w:r>
        <w:rPr>
          <w:rFonts w:ascii="宋体" w:hAnsi="宋体" w:eastAsia="宋体" w:cs="宋体"/>
          <w:color w:val="000"/>
          <w:sz w:val="28"/>
          <w:szCs w:val="28"/>
        </w:rPr>
        <w:t xml:space="preserve">一、表里不</w:t>
      </w:r>
    </w:p>
    <w:p>
      <w:pPr>
        <w:ind w:left="0" w:right="0" w:firstLine="560"/>
        <w:spacing w:before="450" w:after="450" w:line="312" w:lineRule="auto"/>
      </w:pPr>
      <w:r>
        <w:rPr>
          <w:rFonts w:ascii="宋体" w:hAnsi="宋体" w:eastAsia="宋体" w:cs="宋体"/>
          <w:color w:val="000"/>
          <w:sz w:val="28"/>
          <w:szCs w:val="28"/>
        </w:rPr>
        <w:t xml:space="preserve">一、虚假浮夸的根本原因就是官僚主义作风和个人主义思想作怪，这与讲政治、讲正气是格格不入的。大家谈到，领导干部不求真务实，说到底是党性不纯的问题，是对党和人民的态度问题。通过分析，大家一致表示要加强世界观的改造，从大处着眼、小处着手，坚持解放思想、实事求是、一切从实际出发的思想路线；既讲“从政之道”，又讲“从政之德”，说老实话，办老实事，当老实人，树立踏踏实实的工作作风；要正确处理好个人与国家、局部与全局、眼前与长远，以及对上负责与对下负责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几点体会范文网版权所有</w:t>
      </w:r>
    </w:p>
    <w:p>
      <w:pPr>
        <w:ind w:left="0" w:right="0" w:firstLine="560"/>
        <w:spacing w:before="450" w:after="450" w:line="312" w:lineRule="auto"/>
      </w:pPr>
      <w:r>
        <w:rPr>
          <w:rFonts w:ascii="宋体" w:hAnsi="宋体" w:eastAsia="宋体" w:cs="宋体"/>
          <w:color w:val="000"/>
          <w:sz w:val="28"/>
          <w:szCs w:val="28"/>
        </w:rPr>
        <w:t xml:space="preserve">（1）坚持理论武装与增强党性结合，提高党员综合素质。实践使我们体会到，坚持理论学习和党性锻炼二者并重、紧密结合、相互促进，具体体现了理论联系实际的马克思主义学风和党的教育方针，是行之有效的培养教育方法和途径。把党性分析作为学习全过程中的重要环节，把学习与党和国家的大局结合起来，与自己工作和思想实际结合起来，努力改造主观世界，牢固树立正确的世界观、人生观和价值结合起来，努力提高理论水平、增强党性修养、坚定立场方向，解决了如何做人的问题。运用所学理论进行党性分析，分析才能更有力、更深刻；在党性分析中深入学习理论，学习才会更扎实、更自觉。坚持二者相互统一，理论学习才有深度，党性分析才有高度，整个培养教育才有力度。这样才能培养出理论上清醒、思想上过硬、政治上合格、作风上优良的高素质、德才兼备的领导干部。</w:t>
      </w:r>
    </w:p>
    <w:p>
      <w:pPr>
        <w:ind w:left="0" w:right="0" w:firstLine="560"/>
        <w:spacing w:before="450" w:after="450" w:line="312" w:lineRule="auto"/>
      </w:pPr>
      <w:r>
        <w:rPr>
          <w:rFonts w:ascii="宋体" w:hAnsi="宋体" w:eastAsia="宋体" w:cs="宋体"/>
          <w:color w:val="000"/>
          <w:sz w:val="28"/>
          <w:szCs w:val="28"/>
        </w:rPr>
        <w:t xml:space="preserve">（2）坚持从党支部实际出发，着重开展自我批评和自我教育。党员从事不同的岗位，在一起相处时间短，彼此情况不了解、不熟悉，相互间开展批评比较困难，不能勉强。鉴于党支部的客观条件，在党性分析活动中坚持了自我批评、自我教育为主，提倡必要的批评帮助。党性分析贵在自觉、重在求实。为突出自我批评、自我教育为主，我们在个人准备和小组交流的环节上放宽了时间限制，严格了质量标准，加大了把关力度。实践证明，这种方法要求是得当的、效果是好的。绝大部分同志能联系个人实际深入剖析自己，摆问题、找差距、谈教训，积极认真地开展自我批评，触及了思想，相互得到了启发，达到了自我教育、自我提高的目的。范文网版权所有</w:t>
      </w:r>
    </w:p>
    <w:p>
      <w:pPr>
        <w:ind w:left="0" w:right="0" w:firstLine="560"/>
        <w:spacing w:before="450" w:after="450" w:line="312" w:lineRule="auto"/>
      </w:pPr>
      <w:r>
        <w:rPr>
          <w:rFonts w:ascii="宋体" w:hAnsi="宋体" w:eastAsia="宋体" w:cs="宋体"/>
          <w:color w:val="000"/>
          <w:sz w:val="28"/>
          <w:szCs w:val="28"/>
        </w:rPr>
        <w:t xml:space="preserve">（3）坚持宽严结合，积极创造良好氛围。为保证党性分析的质量和效果，避免图形式走过场，从局领导的动员到部领导和各支部的布置要求乃至整个活动的各个环节，都体现了既要求严格又气氛宽松，准确把握尺度。讲严格，主要是严在组织领导和认识态度上，做到严肃认真、严格把关；对学员在党性分析中的表现也作为一次实际的考核和检验。讲宽松，就是要创造一个和谐宽松的环境，形成热烈活跃的气氛，有一个良好正常的心态。思考问题要实事求是，交流发言要敞开思想，开展批评要与人为善，不戴帽子，不打棍子，不抓辫子，不装袋子。在党性分析中，党员们畅所欲言，推心置腹，诚挚交流，坦诚相助，认认真真地把自己摆进去，讲实实在在的内容，有的还讲了过去不敢讲、不愿讲或不能讲的心里话。不少党员在谈感受时说，这次党性分析时机好、环境好、心态好，大家讲真话、动真情，既丰富又生动，非常难得。</w:t>
      </w:r>
    </w:p>
    <w:p>
      <w:pPr>
        <w:ind w:left="0" w:right="0" w:firstLine="560"/>
        <w:spacing w:before="450" w:after="450" w:line="312" w:lineRule="auto"/>
      </w:pPr>
      <w:r>
        <w:rPr>
          <w:rFonts w:ascii="宋体" w:hAnsi="宋体" w:eastAsia="宋体" w:cs="宋体"/>
          <w:color w:val="000"/>
          <w:sz w:val="28"/>
          <w:szCs w:val="28"/>
        </w:rPr>
        <w:t xml:space="preserve">此次党性分析活动虽达到了预期效果，但也还存在一些不足之处：一是因时间紧、安排满，学习文件还不够充分；二是有的同志在联系个人实际、剖析问题上还不够深刻；三是由于客观限制，相互批评欠缺；四是对一些深层的矛盾和问题来不及深入</w:t>
      </w:r>
    </w:p>
    <w:p>
      <w:pPr>
        <w:ind w:left="0" w:right="0" w:firstLine="560"/>
        <w:spacing w:before="450" w:after="450" w:line="312" w:lineRule="auto"/>
      </w:pPr>
      <w:r>
        <w:rPr>
          <w:rFonts w:ascii="宋体" w:hAnsi="宋体" w:eastAsia="宋体" w:cs="宋体"/>
          <w:color w:val="000"/>
          <w:sz w:val="28"/>
          <w:szCs w:val="28"/>
        </w:rPr>
        <w:t xml:space="preserve">《个人党性分析材料总结（生活会分析汇总）》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2024-10-18T22:21:43+08:00</dcterms:created>
  <dcterms:modified xsi:type="dcterms:W3CDTF">2024-10-18T22:21:43+08:00</dcterms:modified>
</cp:coreProperties>
</file>

<file path=docProps/custom.xml><?xml version="1.0" encoding="utf-8"?>
<Properties xmlns="http://schemas.openxmlformats.org/officeDocument/2006/custom-properties" xmlns:vt="http://schemas.openxmlformats.org/officeDocument/2006/docPropsVTypes"/>
</file>