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党委副书记2024年党员创先争优公开承诺书（2篇）</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开拓进取，积极提高思想道德修养1、严格执行领导干部廉洁从政若干准则、党政领导干部选拔任用工作四项监督制度等规定，自觉做到自重、自省、自警、自励。时限：长期坚持。2、认真执行党风廉政建设责任制，全面履行“一岗双责”，抓好主管或分管单位和部...</w:t>
      </w:r>
    </w:p>
    <w:p>
      <w:pPr>
        <w:ind w:left="0" w:right="0" w:firstLine="560"/>
        <w:spacing w:before="450" w:after="450" w:line="312" w:lineRule="auto"/>
      </w:pPr>
      <w:r>
        <w:rPr>
          <w:rFonts w:ascii="宋体" w:hAnsi="宋体" w:eastAsia="宋体" w:cs="宋体"/>
          <w:color w:val="000"/>
          <w:sz w:val="28"/>
          <w:szCs w:val="28"/>
        </w:rPr>
        <w:t xml:space="preserve">一、开拓进取，积极提高思想道德修养</w:t>
      </w:r>
    </w:p>
    <w:p>
      <w:pPr>
        <w:ind w:left="0" w:right="0" w:firstLine="560"/>
        <w:spacing w:before="450" w:after="450" w:line="312" w:lineRule="auto"/>
      </w:pPr>
      <w:r>
        <w:rPr>
          <w:rFonts w:ascii="宋体" w:hAnsi="宋体" w:eastAsia="宋体" w:cs="宋体"/>
          <w:color w:val="000"/>
          <w:sz w:val="28"/>
          <w:szCs w:val="28"/>
        </w:rPr>
        <w:t xml:space="preserve">1、严格执行领导干部廉洁从政若干准则、党政领导干部选拔任用工作四项监督制度等规定，自觉做到自重、自省、自警、自励。时限：长期坚持。</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全面履行“一岗双责”，抓好主管或分管单位和部门党风廉政建设和反腐倡廉工作，管好班子，带好队伍，不折不扣地贯彻落实党的路线、方针、政策和上级的工作部署，确保各项规定和措施能够顺利实施，促进各项工作指标的顺利完成。时限：长期坚持。</w:t>
      </w:r>
    </w:p>
    <w:p>
      <w:pPr>
        <w:ind w:left="0" w:right="0" w:firstLine="560"/>
        <w:spacing w:before="450" w:after="450" w:line="312" w:lineRule="auto"/>
      </w:pPr>
      <w:r>
        <w:rPr>
          <w:rFonts w:ascii="宋体" w:hAnsi="宋体" w:eastAsia="宋体" w:cs="宋体"/>
          <w:color w:val="000"/>
          <w:sz w:val="28"/>
          <w:szCs w:val="28"/>
        </w:rPr>
        <w:t xml:space="preserve">3、按时参加党风廉政宣传教育学习，积极参加党风廉政教育活动。时限：长期坚持。</w:t>
      </w:r>
    </w:p>
    <w:p>
      <w:pPr>
        <w:ind w:left="0" w:right="0" w:firstLine="560"/>
        <w:spacing w:before="450" w:after="450" w:line="312" w:lineRule="auto"/>
      </w:pPr>
      <w:r>
        <w:rPr>
          <w:rFonts w:ascii="宋体" w:hAnsi="宋体" w:eastAsia="宋体" w:cs="宋体"/>
          <w:color w:val="000"/>
          <w:sz w:val="28"/>
          <w:szCs w:val="28"/>
        </w:rPr>
        <w:t xml:space="preserve">4、认真贯彻落实民主集中制，严格执行财经纪律，遵守组织人事纪律，执行干部选拔任用制度，认真执行各项管理规章制度和党纪政纪，杜绝各类违规违纪以及违法犯罪事件的发生。时限：长期坚持。</w:t>
      </w:r>
    </w:p>
    <w:p>
      <w:pPr>
        <w:ind w:left="0" w:right="0" w:firstLine="560"/>
        <w:spacing w:before="450" w:after="450" w:line="312" w:lineRule="auto"/>
      </w:pPr>
      <w:r>
        <w:rPr>
          <w:rFonts w:ascii="宋体" w:hAnsi="宋体" w:eastAsia="宋体" w:cs="宋体"/>
          <w:color w:val="000"/>
          <w:sz w:val="28"/>
          <w:szCs w:val="28"/>
        </w:rPr>
        <w:t xml:space="preserve">二、奉献岗位，认真履行工作职责</w:t>
      </w:r>
    </w:p>
    <w:p>
      <w:pPr>
        <w:ind w:left="0" w:right="0" w:firstLine="560"/>
        <w:spacing w:before="450" w:after="450" w:line="312" w:lineRule="auto"/>
      </w:pPr>
      <w:r>
        <w:rPr>
          <w:rFonts w:ascii="宋体" w:hAnsi="宋体" w:eastAsia="宋体" w:cs="宋体"/>
          <w:color w:val="000"/>
          <w:sz w:val="28"/>
          <w:szCs w:val="28"/>
        </w:rPr>
        <w:t xml:space="preserve">1、建立健全管理处各项规章制度，全面理顺管理关系。时限：长期坚持。</w:t>
      </w:r>
    </w:p>
    <w:p>
      <w:pPr>
        <w:ind w:left="0" w:right="0" w:firstLine="560"/>
        <w:spacing w:before="450" w:after="450" w:line="312" w:lineRule="auto"/>
      </w:pPr>
      <w:r>
        <w:rPr>
          <w:rFonts w:ascii="宋体" w:hAnsi="宋体" w:eastAsia="宋体" w:cs="宋体"/>
          <w:color w:val="000"/>
          <w:sz w:val="28"/>
          <w:szCs w:val="28"/>
        </w:rPr>
        <w:t xml:space="preserve">2、确保征费任务实现11.05亿的征费目标务圆满完成。时限：2024年12月。</w:t>
      </w:r>
    </w:p>
    <w:p>
      <w:pPr>
        <w:ind w:left="0" w:right="0" w:firstLine="560"/>
        <w:spacing w:before="450" w:after="450" w:line="312" w:lineRule="auto"/>
      </w:pPr>
      <w:r>
        <w:rPr>
          <w:rFonts w:ascii="宋体" w:hAnsi="宋体" w:eastAsia="宋体" w:cs="宋体"/>
          <w:color w:val="000"/>
          <w:sz w:val="28"/>
          <w:szCs w:val="28"/>
        </w:rPr>
        <w:t xml:space="preserve">3、确保“迎国检”专项工程圆满完成。时限：2024年12月底前。</w:t>
      </w:r>
    </w:p>
    <w:p>
      <w:pPr>
        <w:ind w:left="0" w:right="0" w:firstLine="560"/>
        <w:spacing w:before="450" w:after="450" w:line="312" w:lineRule="auto"/>
      </w:pPr>
      <w:r>
        <w:rPr>
          <w:rFonts w:ascii="宋体" w:hAnsi="宋体" w:eastAsia="宋体" w:cs="宋体"/>
          <w:color w:val="000"/>
          <w:sz w:val="28"/>
          <w:szCs w:val="28"/>
        </w:rPr>
        <w:t xml:space="preserve">4、确保样板收费站创建目标的实现。小喜村收费站和胜景关收费站作为公司试点样板收费站，促进全处收费站优质文明服务工作。时限：长期坚持。</w:t>
      </w:r>
    </w:p>
    <w:p>
      <w:pPr>
        <w:ind w:left="0" w:right="0" w:firstLine="560"/>
        <w:spacing w:before="450" w:after="450" w:line="312" w:lineRule="auto"/>
      </w:pPr>
      <w:r>
        <w:rPr>
          <w:rFonts w:ascii="宋体" w:hAnsi="宋体" w:eastAsia="宋体" w:cs="宋体"/>
          <w:color w:val="000"/>
          <w:sz w:val="28"/>
          <w:szCs w:val="28"/>
        </w:rPr>
        <w:t xml:space="preserve">5、加强员工队伍建设。时限：长期坚持。</w:t>
      </w:r>
    </w:p>
    <w:p>
      <w:pPr>
        <w:ind w:left="0" w:right="0" w:firstLine="560"/>
        <w:spacing w:before="450" w:after="450" w:line="312" w:lineRule="auto"/>
      </w:pPr>
      <w:r>
        <w:rPr>
          <w:rFonts w:ascii="宋体" w:hAnsi="宋体" w:eastAsia="宋体" w:cs="宋体"/>
          <w:color w:val="000"/>
          <w:sz w:val="28"/>
          <w:szCs w:val="28"/>
        </w:rPr>
        <w:t xml:space="preserve">6、不断加强综治维稳力度，将综治维稳工作贯穿于各个生产环节，构建稳定的安全生产管理机制。时限：长期坚持。</w:t>
      </w:r>
    </w:p>
    <w:p>
      <w:pPr>
        <w:ind w:left="0" w:right="0" w:firstLine="560"/>
        <w:spacing w:before="450" w:after="450" w:line="312" w:lineRule="auto"/>
      </w:pPr>
      <w:r>
        <w:rPr>
          <w:rFonts w:ascii="宋体" w:hAnsi="宋体" w:eastAsia="宋体" w:cs="宋体"/>
          <w:color w:val="000"/>
          <w:sz w:val="28"/>
          <w:szCs w:val="28"/>
        </w:rPr>
        <w:t xml:space="preserve">7、不断靠近党建、党风廉政建设工作，为管理处发展提供坚实的组织保证和思想保证。时限：长期坚持。</w:t>
      </w:r>
    </w:p>
    <w:p>
      <w:pPr>
        <w:ind w:left="0" w:right="0" w:firstLine="560"/>
        <w:spacing w:before="450" w:after="450" w:line="312" w:lineRule="auto"/>
      </w:pPr>
      <w:r>
        <w:rPr>
          <w:rFonts w:ascii="宋体" w:hAnsi="宋体" w:eastAsia="宋体" w:cs="宋体"/>
          <w:color w:val="000"/>
          <w:sz w:val="28"/>
          <w:szCs w:val="28"/>
        </w:rPr>
        <w:t xml:space="preserve">按照开展创先争优活动的要求，我特向各基层党组织和广大党员、职工公开承诺如下：</w:t>
      </w:r>
    </w:p>
    <w:p>
      <w:pPr>
        <w:ind w:left="0" w:right="0" w:firstLine="560"/>
        <w:spacing w:before="450" w:after="450" w:line="312" w:lineRule="auto"/>
      </w:pPr>
      <w:r>
        <w:rPr>
          <w:rFonts w:ascii="宋体" w:hAnsi="宋体" w:eastAsia="宋体" w:cs="宋体"/>
          <w:color w:val="000"/>
          <w:sz w:val="28"/>
          <w:szCs w:val="28"/>
        </w:rPr>
        <w:t xml:space="preserve">1、切实履行岗位职责。作为党委主要负责人，在党委班子中发挥模范带头作用，做到带头加强学习、带头维护团结、带头坚持原则、带头勤政廉政。团结带领各级党组织和广大党员完成党委公开承诺的事项和各项工作。作为纪委主要负责人，带头自律，加强监督，强化教育，抓好党风廉政建设。</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2、全力支持行政工作。支持处长行使职权，带头维护和执行行政决议，不干预具体行政事务，到位不越位，补台不拆台。支持工会和共青团独立自主开展工作。</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加强党建和思想政治工作。着力抓好党委中心组理论学习、“三会一课”、党支部“三必谈”和个人理论学习等；抓中层干部和管理所领导班子建设；严格按“四项监督制度”选拔任用干部；加强对党员和干部的教育与管理；加强宣传工作；完成各阶段党建工作和上级党组织交予的各项任务。</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4、深入基层和联系群众。除按党委委员基层联系点制度联系、指导、帮助好联系点工作外，尽可能地深入其它基层单位了解情况、听取意见和服务、指导、帮助一线工作。</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5、全力配合抓好几项重点工作。一是“优质文明服务”；二是五线联网收费；三是“迎国检”；四是创先争优活动；五是廉政教育月活动；六是中层干部任命及后备干部推荐。</w:t>
      </w:r>
    </w:p>
    <w:p>
      <w:pPr>
        <w:ind w:left="0" w:right="0" w:firstLine="560"/>
        <w:spacing w:before="450" w:after="450" w:line="312" w:lineRule="auto"/>
      </w:pPr>
      <w:r>
        <w:rPr>
          <w:rFonts w:ascii="宋体" w:hAnsi="宋体" w:eastAsia="宋体" w:cs="宋体"/>
          <w:color w:val="000"/>
          <w:sz w:val="28"/>
          <w:szCs w:val="28"/>
        </w:rPr>
        <w:t xml:space="preserve">完成时限：按各项工作要求时间完成</w:t>
      </w:r>
    </w:p>
    <w:p>
      <w:pPr>
        <w:ind w:left="0" w:right="0" w:firstLine="560"/>
        <w:spacing w:before="450" w:after="450" w:line="312" w:lineRule="auto"/>
      </w:pPr>
      <w:r>
        <w:rPr>
          <w:rFonts w:ascii="宋体" w:hAnsi="宋体" w:eastAsia="宋体" w:cs="宋体"/>
          <w:color w:val="000"/>
          <w:sz w:val="28"/>
          <w:szCs w:val="28"/>
        </w:rPr>
        <w:t xml:space="preserve">6、加强学习，提高业务水平和综合素质。通过参加培训、自学等形式，身体力行“三读”活动，带头践行学习型党组织，建设好一批党员学习活动场所。</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2024-10-18T20:19:22+08:00</dcterms:created>
  <dcterms:modified xsi:type="dcterms:W3CDTF">2024-10-18T20:19:22+08:00</dcterms:modified>
</cp:coreProperties>
</file>

<file path=docProps/custom.xml><?xml version="1.0" encoding="utf-8"?>
<Properties xmlns="http://schemas.openxmlformats.org/officeDocument/2006/custom-properties" xmlns:vt="http://schemas.openxmlformats.org/officeDocument/2006/docPropsVTypes"/>
</file>