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财务工作总结个人(13篇)</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财务工作总结个人篇一</w:t>
      </w:r>
    </w:p>
    <w:p>
      <w:pPr>
        <w:ind w:left="0" w:right="0" w:firstLine="560"/>
        <w:spacing w:before="450" w:after="450" w:line="312" w:lineRule="auto"/>
      </w:pPr>
      <w:r>
        <w:rPr>
          <w:rFonts w:ascii="宋体" w:hAnsi="宋体" w:eastAsia="宋体" w:cs="宋体"/>
          <w:color w:val="000"/>
          <w:sz w:val="28"/>
          <w:szCs w:val="28"/>
        </w:rPr>
        <w:t xml:space="preserve">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首先，强化组织领导，增强创建意识。 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 工的实际困难，解决后顾之忧，增强队伍的凝聚力和战斗力，努力把团支部形成创建的领导核心。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一切服务都要通过人来实施，为此， 不断提高员工的思想政治觉悟及专业技能是优质服务的根本。积极组织员工学习党和国家的 有关文件和精神。为了让每位员工深入领会《商业银行法》的精神实质，掌握其精髓，会计部开展了形式多样的《商业银行法》学习活动。通过授课学习、讨论、考核、竞赛等形式，使全体员工深入理解《商业银行法》。</w:t>
      </w:r>
    </w:p>
    <w:p>
      <w:pPr>
        <w:ind w:left="0" w:right="0" w:firstLine="560"/>
        <w:spacing w:before="450" w:after="450" w:line="312" w:lineRule="auto"/>
      </w:pPr>
      <w:r>
        <w:rPr>
          <w:rFonts w:ascii="宋体" w:hAnsi="宋体" w:eastAsia="宋体" w:cs="宋体"/>
          <w:color w:val="000"/>
          <w:sz w:val="28"/>
          <w:szCs w:val="28"/>
        </w:rPr>
        <w:t xml:space="preserve">再次，加强员工的业务素质培训，坚持岗位大练兵，练就青年员工过硬的业务素质 ，鼓励员工接受再教育，提高学历，以适应证券业这个新兴行业日新月异的发展速度。 会计部组织多次岗位大练兵、竞赛评比和轮岗锻炼，培养一专多能人才，开展五笔字型、 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1、抓优质服务，推行承诺制</w:t>
      </w:r>
    </w:p>
    <w:p>
      <w:pPr>
        <w:ind w:left="0" w:right="0" w:firstLine="560"/>
        <w:spacing w:before="450" w:after="450" w:line="312" w:lineRule="auto"/>
      </w:pPr>
      <w:r>
        <w:rPr>
          <w:rFonts w:ascii="宋体" w:hAnsi="宋体" w:eastAsia="宋体" w:cs="宋体"/>
          <w:color w:val="000"/>
          <w:sz w:val="28"/>
          <w:szCs w:val="28"/>
        </w:rPr>
        <w:t xml:space="preserve">优质服务是银行业的生命线，而“青年文明号”活动的主题恰是为社会提供文明优质的服务，想客户所想，急客户所急，为广大客户提供优质、满意的服务，历来是会计部重视和倡导 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2、开展特色服务，融洽客户的热情</w:t>
      </w:r>
    </w:p>
    <w:p>
      <w:pPr>
        <w:ind w:left="0" w:right="0" w:firstLine="560"/>
        <w:spacing w:before="450" w:after="450" w:line="312" w:lineRule="auto"/>
      </w:pPr>
      <w:r>
        <w:rPr>
          <w:rFonts w:ascii="宋体" w:hAnsi="宋体" w:eastAsia="宋体" w:cs="宋体"/>
          <w:color w:val="000"/>
          <w:sz w:val="28"/>
          <w:szCs w:val="28"/>
        </w:rPr>
        <w:t xml:space="preserve">在创建工作中如何着重特色，提高质量，促进业务的发展，这一直是我们工作的中心。自开展青年文明号活动以来我们开展了以下特色服务。一是情感服务。通过无微不至的服务，从 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 ，多渠道,多方面地为客户提供准确、快捷的信息服务。这种多渠道多方面的信息服务引来了客户的共同好评 ，产生了明显的社会及经济效益。</w:t>
      </w:r>
    </w:p>
    <w:p>
      <w:pPr>
        <w:ind w:left="0" w:right="0" w:firstLine="560"/>
        <w:spacing w:before="450" w:after="450" w:line="312" w:lineRule="auto"/>
      </w:pPr>
      <w:r>
        <w:rPr>
          <w:rFonts w:ascii="宋体" w:hAnsi="宋体" w:eastAsia="宋体" w:cs="宋体"/>
          <w:color w:val="000"/>
          <w:sz w:val="28"/>
          <w:szCs w:val="28"/>
        </w:rPr>
        <w:t xml:space="preserve">3、优化环境，营造优质服务氛围</w:t>
      </w:r>
    </w:p>
    <w:p>
      <w:pPr>
        <w:ind w:left="0" w:right="0" w:firstLine="560"/>
        <w:spacing w:before="450" w:after="450" w:line="312" w:lineRule="auto"/>
      </w:pPr>
      <w:r>
        <w:rPr>
          <w:rFonts w:ascii="宋体" w:hAnsi="宋体" w:eastAsia="宋体" w:cs="宋体"/>
          <w:color w:val="000"/>
          <w:sz w:val="28"/>
          <w:szCs w:val="28"/>
        </w:rPr>
        <w:t xml:space="preserve">随着客户的日益增多使得营业大厅逐渐成为一个城市的窗口，为此提供一个整洁、优美 的环境不仅能吸引更多的客户便于更好的开展业务，同时更能给城市树立起一个文明窗口 ，带动城市的精神文明建设。这方面我支行会计部发动广大青年职工用业余时间积极地做好卫生工 作，要求员工上班前下班后，都要做好本岗位及所承包的公共卫生工作，并把它当作评比先 进的一个重要内容。</w:t>
      </w:r>
    </w:p>
    <w:p>
      <w:pPr>
        <w:ind w:left="0" w:right="0" w:firstLine="560"/>
        <w:spacing w:before="450" w:after="450" w:line="312" w:lineRule="auto"/>
      </w:pPr>
      <w:r>
        <w:rPr>
          <w:rFonts w:ascii="宋体" w:hAnsi="宋体" w:eastAsia="宋体" w:cs="宋体"/>
          <w:color w:val="000"/>
          <w:sz w:val="28"/>
          <w:szCs w:val="28"/>
        </w:rPr>
        <w:t xml:space="preserve">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管理是一个企业的灵魂，会计部在经营活动中一方面加强内部管理，在业务上开拓进取;另一方面积极地开展企业文化建设，倡导文明经营的方针，塑造了良好的企业形象，在经营管理上体现了青年文明号活动的宗旨。</w:t>
      </w:r>
    </w:p>
    <w:p>
      <w:pPr>
        <w:ind w:left="0" w:right="0" w:firstLine="560"/>
        <w:spacing w:before="450" w:after="450" w:line="312" w:lineRule="auto"/>
      </w:pPr>
      <w:r>
        <w:rPr>
          <w:rFonts w:ascii="宋体" w:hAnsi="宋体" w:eastAsia="宋体" w:cs="宋体"/>
          <w:color w:val="000"/>
          <w:sz w:val="28"/>
          <w:szCs w:val="28"/>
        </w:rPr>
        <w:t xml:space="preserve">首先，金融企业行业的特殊性，决定了风险管理的重要性。 金融企业，作为企业中的企业，首先必须注意防范风险，把风险管理摆在重要的位置，加强内部规章制度的完善。在行总部的规章制度基础上，会计部进一步明确了岗位责任制，制定并加强落实《岗位责任制》，使得员工操作时有章可循，发现问题时有责任可落实，如此进一步规范了我们的工作，使得我部各项工作能够有序地开展下去。</w:t>
      </w:r>
    </w:p>
    <w:p>
      <w:pPr>
        <w:ind w:left="0" w:right="0" w:firstLine="560"/>
        <w:spacing w:before="450" w:after="450" w:line="312" w:lineRule="auto"/>
      </w:pPr>
      <w:r>
        <w:rPr>
          <w:rFonts w:ascii="宋体" w:hAnsi="宋体" w:eastAsia="宋体" w:cs="宋体"/>
          <w:color w:val="000"/>
          <w:sz w:val="28"/>
          <w:szCs w:val="28"/>
        </w:rPr>
        <w:t xml:space="preserve">其次，加强人力资源管理。 在“人财物供产销”六大管理要素之中摆在首位 的就是人的管理，“以人为本”是贯彻我们人力资源管理全过程的主线。为提高工作效率， 改善服务态度，减少差错，充分调动全体员工的工作积极性和创造性，会计部建立了员工工作业绩考核体系。以工作业绩为核心，兼顾德、能、勤等方面，考核的结果作为奖惩、聘用级别和工作待遇的依据。鼓励员工努力开拓业务，推进经济效益增长，建立有效的奖优罚劣的激励机制。同时建立竞争制，采用能上能下的用人制度。会计部在用人制度实行了能上能下的制度，使得许多青年岗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一流的业绩，是商业银行支行的目标，我们将进一步紧紧围绕工作中心开展创建活动，把岗位作 为创建活动的主阵地，通过开拓新业务,更好地为客户服务。积极努力拓宽渠道，大力增强创新能力，教育和引导青年团员立足岗位，勤奋工作，在新世纪做出更大贡献。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财务工作总结个人篇二</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财务工作总结个人篇三</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公司在一步步发展和壮大，作为我们财务人员也应随着公司的发展而不断成熟起来，为不断提升自我，总结过去展望未来，下面就这一年来的工作做一简单的回顾。</w:t>
      </w:r>
    </w:p>
    <w:p>
      <w:pPr>
        <w:ind w:left="0" w:right="0" w:firstLine="560"/>
        <w:spacing w:before="450" w:after="450" w:line="312" w:lineRule="auto"/>
      </w:pPr>
      <w:r>
        <w:rPr>
          <w:rFonts w:ascii="宋体" w:hAnsi="宋体" w:eastAsia="宋体" w:cs="宋体"/>
          <w:color w:val="000"/>
          <w:sz w:val="28"/>
          <w:szCs w:val="28"/>
        </w:rPr>
        <w:t xml:space="preserve">一、努力提高自身业务水平及和管理能力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20_年虽然未出现大的金融危机，但国际国内的金融形势不容乐观，为了应对这一困难，使公司的发展能健康稳定平行发展，提高自身素质及管理水平是关键，在即将过去的一年工作中，认真贯彻公司发展的理念、不断提升自我，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岁未年底，我对各类单据进行了审核、复查，准确率均达到99%以上;固定资产盘点准确率达95%，对报废、调拨、毁损的固定资产及时进行了处理，只有这样才能有效地保证公司固定资产核算的真实性。</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这一年来，在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入账，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软件设置了总账、明细账自动对账表，每月核对总账、明细账，保证了账账数据一致;实现了存货凭证全部由子模块生成，有效保障了总账明细账数据一致，使差错率大大降低并减少了工作量，这一年来工作转变较大，面临财务岗位和环境，努力提升自己积极寻找一个自身能力提高和圆满完成工作的平衡点，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实际工作中，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作为一个财务工作者，细心是应该具备的基本条件，但在工作中难免出现经验不足，领导的意图把持不准，对待一些问题的解决方法过于单纯单调，工作方法过于简单;看问题有时比较片面，以点盖面，此外在一些问题的处理上显得还不够冷静，在今后的工作中我将会克服这些缺点，努力让领导放心，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今后的工作中，我将虚心地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感、紧迫感，展望20_，任重而道远，公司还有大量的工作等待着我们去做，我将认真贯彻公司领导的重要讲话精神及财务管理制度，努力构建和谐工作环境，不断提高自我，把公司的财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财务工作总结个人篇四</w:t>
      </w:r>
    </w:p>
    <w:p>
      <w:pPr>
        <w:ind w:left="0" w:right="0" w:firstLine="560"/>
        <w:spacing w:before="450" w:after="450" w:line="312" w:lineRule="auto"/>
      </w:pPr>
      <w:r>
        <w:rPr>
          <w:rFonts w:ascii="宋体" w:hAnsi="宋体" w:eastAsia="宋体" w:cs="宋体"/>
          <w:color w:val="000"/>
          <w:sz w:val="28"/>
          <w:szCs w:val="28"/>
        </w:rPr>
        <w:t xml:space="preserve">转眼间我们送走了_半年，迎来了崭新的下半年。回顾这期间的工作情况，还是收获颇丰，现将本人_半年以来的工作及学习情况总结汇报如下：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财务工作总结个人篇六</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财务工作总结个人篇七</w:t>
      </w:r>
    </w:p>
    <w:p>
      <w:pPr>
        <w:ind w:left="0" w:right="0" w:firstLine="560"/>
        <w:spacing w:before="450" w:after="450" w:line="312" w:lineRule="auto"/>
      </w:pPr>
      <w:r>
        <w:rPr>
          <w:rFonts w:ascii="宋体" w:hAnsi="宋体" w:eastAsia="宋体" w:cs="宋体"/>
          <w:color w:val="000"/>
          <w:sz w:val="28"/>
          <w:szCs w:val="28"/>
        </w:rPr>
        <w:t xml:space="preserve">以下主要是针对公司财务人员写的，其它部门的人员可以依此格式套用。</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 让每一位仓库管理人员都要做到对各库的业务熟悉,真正做到驾熟就轻, 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财务工作总结个人篇八</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作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 “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3、要有良好的沟通。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尽管一年来取得了一些成绩，但我也清醒地认识到，工作的落实与公司确立的标准还有较大差距，需要在下一步的工作中不断改进和完善。具体地讲，有以下几点不足(略)</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财务工作总结个人篇九</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财务工作总结个人篇十</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二、年初财务预算，合理安排资金。</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四、坚持民主理财。</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3、努力提高教师福利、教学奖励，不断提高教师的工作积极性，尽力发挥资金的使用效益。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财务工作总结个人篇十一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财务工作总结个人篇十二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财务工作总结个人篇十三</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4月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下个月度，我们要对过去工作中不足的地方进行完善管理，对做得好的我们需要把工作做得更好，加强财务管理，做到财务工作长计划，短安排。使财务工作在规范化、制度化的良好环境中更好地发挥作用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2024-10-18T01:40:50+08:00</dcterms:created>
  <dcterms:modified xsi:type="dcterms:W3CDTF">2024-10-18T01:40:50+08:00</dcterms:modified>
</cp:coreProperties>
</file>

<file path=docProps/custom.xml><?xml version="1.0" encoding="utf-8"?>
<Properties xmlns="http://schemas.openxmlformats.org/officeDocument/2006/custom-properties" xmlns:vt="http://schemas.openxmlformats.org/officeDocument/2006/docPropsVTypes"/>
</file>