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2024年咨询师年终工作总结(四篇)</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咨询师年终工作总结篇一</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咨询师年终工作总结篇二</w:t>
      </w:r>
    </w:p>
    <w:p>
      <w:pPr>
        <w:ind w:left="0" w:right="0" w:firstLine="560"/>
        <w:spacing w:before="450" w:after="450" w:line="312" w:lineRule="auto"/>
      </w:pPr>
      <w:r>
        <w:rPr>
          <w:rFonts w:ascii="宋体" w:hAnsi="宋体" w:eastAsia="宋体" w:cs="宋体"/>
          <w:color w:val="000"/>
          <w:sz w:val="28"/>
          <w:szCs w:val="28"/>
        </w:rPr>
        <w:t xml:space="preserve">2024年，我正式从项目经理岗转为咨询顾问岗。虽然主导实施的项目并不大，但是，经过自己平时的积累和各位前辈们的点拨，算是不出差错地完成了几次售前的支持工作，现对几次的售前支持总结如下：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4、rh成本、销售沟通：此次交流的背景是，rh__公司想上成本系统，而rh的__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4"/>
          <w:szCs w:val="34"/>
          <w:b w:val="1"/>
          <w:bCs w:val="1"/>
        </w:rPr>
        <w:t xml:space="preserve">咨询师年终工作总结篇三</w:t>
      </w:r>
    </w:p>
    <w:p>
      <w:pPr>
        <w:ind w:left="0" w:right="0" w:firstLine="560"/>
        <w:spacing w:before="450" w:after="450" w:line="312" w:lineRule="auto"/>
      </w:pPr>
      <w:r>
        <w:rPr>
          <w:rFonts w:ascii="宋体" w:hAnsi="宋体" w:eastAsia="宋体" w:cs="宋体"/>
          <w:color w:val="000"/>
          <w:sz w:val="28"/>
          <w:szCs w:val="28"/>
        </w:rPr>
        <w:t xml:space="preserve">似水流年，2024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咨询师年终工作总结篇四</w:t>
      </w:r>
    </w:p>
    <w:p>
      <w:pPr>
        <w:ind w:left="0" w:right="0" w:firstLine="560"/>
        <w:spacing w:before="450" w:after="450" w:line="312" w:lineRule="auto"/>
      </w:pPr>
      <w:r>
        <w:rPr>
          <w:rFonts w:ascii="宋体" w:hAnsi="宋体" w:eastAsia="宋体" w:cs="宋体"/>
          <w:color w:val="000"/>
          <w:sz w:val="28"/>
          <w:szCs w:val="28"/>
        </w:rPr>
        <w:t xml:space="preserve">我正式从项目经理岗转为咨询经理。主导实施的项目并不多，平时的积累和各位前辈们的点拨，顺利的完成额任务，现对几次的咨询经理半年工作总结如下：</w:t>
      </w:r>
    </w:p>
    <w:p>
      <w:pPr>
        <w:ind w:left="0" w:right="0" w:firstLine="560"/>
        <w:spacing w:before="450" w:after="450" w:line="312" w:lineRule="auto"/>
      </w:pPr>
      <w:r>
        <w:rPr>
          <w:rFonts w:ascii="宋体" w:hAnsi="宋体" w:eastAsia="宋体" w:cs="宋体"/>
          <w:color w:val="000"/>
          <w:sz w:val="28"/>
          <w:szCs w:val="28"/>
        </w:rPr>
        <w:t xml:space="preserve">此次是转岗后次与销售部的同事一起去客户售前沟通，此次沟通的主角是销售部经理。此次的沟通交流后，让我大开眼界，彻底对明源销售部的同事的印象的改观。以前在实施工作时，需对背景和产品细节均有很的，如何把握和客户有限的几次交流中将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2.人际交流沟通能力：从客户的只言片语推测客户的关注点、职位、选型倾向;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3.临场应变能力：所沟通都会一帆风顺，面对客户的诘难，需不卑不亢地应对;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2024-10-18T18:12:51+08:00</dcterms:created>
  <dcterms:modified xsi:type="dcterms:W3CDTF">2024-10-18T18:12:51+08:00</dcterms:modified>
</cp:coreProperties>
</file>

<file path=docProps/custom.xml><?xml version="1.0" encoding="utf-8"?>
<Properties xmlns="http://schemas.openxmlformats.org/officeDocument/2006/custom-properties" xmlns:vt="http://schemas.openxmlformats.org/officeDocument/2006/docPropsVTypes"/>
</file>