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2024年生活老师个人工作总结计划 生活老师年度个人总结(7篇)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生活老师个人工作总结计划 生活老师年度个人总结篇一生活老师的重要职...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生活老师年度个人总结篇一</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生活老师年度个人总结篇二</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本学期，我担任初二30、31班的男生生活老师。在一学期的工作中，我在校级领导的指导、同事的帮助及自己的不断努力下，工作进行得有条不紊。现将这一期的工作总结如下：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1、严格落实了寄宿学生接送制度。坚持落实每周五送，周日接制度，确保学生上学和回家途中的安全。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2、严格监督了学生交接登记表的填写和接送。按照学校的要求，我认真要求学生填写签到表。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制度，每周都设有优秀宿舍的评比，获奖宿舍发给流动红旗，这样学生的积极性也被大大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生活老师年度个人总结篇三</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生活老师年度个人总结篇四</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生活老师年度个人总结篇五</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##结束[_TAG_h3]生活老师个人工作总结计划 生活老师年度个人总结篇六</w:t>
      </w:r>
    </w:p>
    <w:p>
      <w:pPr>
        <w:ind w:left="0" w:right="0" w:firstLine="560"/>
        <w:spacing w:before="450" w:after="450" w:line="312" w:lineRule="auto"/>
      </w:pPr>
      <w:r>
        <w:rPr>
          <w:rFonts w:ascii="宋体" w:hAnsi="宋体" w:eastAsia="宋体" w:cs="宋体"/>
          <w:color w:val="000"/>
          <w:sz w:val="28"/>
          <w:szCs w:val="28"/>
        </w:rPr>
        <w:t xml:space="preserve">虽然从教已经x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生活老师个人工作总结计划 生活老师年度个人总结篇七</w:t>
      </w:r>
    </w:p>
    <w:p>
      <w:pPr>
        <w:ind w:left="0" w:right="0" w:firstLine="560"/>
        <w:spacing w:before="450" w:after="450" w:line="312" w:lineRule="auto"/>
      </w:pPr>
      <w:r>
        <w:rPr>
          <w:rFonts w:ascii="宋体" w:hAnsi="宋体" w:eastAsia="宋体" w:cs="宋体"/>
          <w:color w:val="000"/>
          <w:sz w:val="28"/>
          <w:szCs w:val="28"/>
        </w:rPr>
        <w:t xml:space="preserve">小学《品德与生活》二年级下册教材在编写过程中，努力体现课程标准“三条轴线”“四个方面”的设计思路，并以此确定各单元的目标、内容和教学活动。</w:t>
      </w:r>
    </w:p>
    <w:p>
      <w:pPr>
        <w:ind w:left="0" w:right="0" w:firstLine="560"/>
        <w:spacing w:before="450" w:after="450" w:line="312" w:lineRule="auto"/>
      </w:pPr>
      <w:r>
        <w:rPr>
          <w:rFonts w:ascii="宋体" w:hAnsi="宋体" w:eastAsia="宋体" w:cs="宋体"/>
          <w:color w:val="000"/>
          <w:sz w:val="28"/>
          <w:szCs w:val="28"/>
        </w:rPr>
        <w:t xml:space="preserve">二年级学生经过一年半的小学生活，在各方面都有了进步。与一年级相比，他们参加的集体活动、接触的人更多，对周围的事物有更多的兴趣。二年级学生戴上了鲜艳的红领巾，渴望成为一名好队员。根据二年级学生的年龄特点和生活经验，教材编写确定了以下四个单元：1蔽疑活的地方；2比眉以案美好；3笨炖值纳傧榷釉保4蔽颐窃诔ご蟆</w:t>
      </w:r>
    </w:p>
    <w:p>
      <w:pPr>
        <w:ind w:left="0" w:right="0" w:firstLine="560"/>
        <w:spacing w:before="450" w:after="450" w:line="312" w:lineRule="auto"/>
      </w:pPr>
      <w:r>
        <w:rPr>
          <w:rFonts w:ascii="宋体" w:hAnsi="宋体" w:eastAsia="宋体" w:cs="宋体"/>
          <w:color w:val="000"/>
          <w:sz w:val="28"/>
          <w:szCs w:val="28"/>
        </w:rPr>
        <w:t xml:space="preserve">本册教材涵盖了健康、安全地生活，愉快、积极地生活，负责任、有爱心地生活，动脑筋、有创意地生活四个方面的内容。</w:t>
      </w:r>
    </w:p>
    <w:p>
      <w:pPr>
        <w:ind w:left="0" w:right="0" w:firstLine="560"/>
        <w:spacing w:before="450" w:after="450" w:line="312" w:lineRule="auto"/>
      </w:pPr>
      <w:r>
        <w:rPr>
          <w:rFonts w:ascii="宋体" w:hAnsi="宋体" w:eastAsia="宋体" w:cs="宋体"/>
          <w:color w:val="000"/>
          <w:sz w:val="28"/>
          <w:szCs w:val="28"/>
        </w:rPr>
        <w:t xml:space="preserve">本册教材具有以下三个特点。</w:t>
      </w:r>
    </w:p>
    <w:p>
      <w:pPr>
        <w:ind w:left="0" w:right="0" w:firstLine="560"/>
        <w:spacing w:before="450" w:after="450" w:line="312" w:lineRule="auto"/>
      </w:pPr>
      <w:r>
        <w:rPr>
          <w:rFonts w:ascii="宋体" w:hAnsi="宋体" w:eastAsia="宋体" w:cs="宋体"/>
          <w:color w:val="000"/>
          <w:sz w:val="28"/>
          <w:szCs w:val="28"/>
        </w:rPr>
        <w:t xml:space="preserve">本册教材是低年段的最后一个学期，因而教学内容和教学要求相对一年级和二年级上册教材较深、较高。二年级下册教学内容根据课程标准要求，要进行爱祖国、爱家乡、环境教育及自我意识等教育。面广、量大。在确定单元主题时，我们仍然立足于儿童的生活现实，着眼于儿童的发展可能。</w:t>
      </w:r>
    </w:p>
    <w:p>
      <w:pPr>
        <w:ind w:left="0" w:right="0" w:firstLine="560"/>
        <w:spacing w:before="450" w:after="450" w:line="312" w:lineRule="auto"/>
      </w:pPr>
      <w:r>
        <w:rPr>
          <w:rFonts w:ascii="宋体" w:hAnsi="宋体" w:eastAsia="宋体" w:cs="宋体"/>
          <w:color w:val="000"/>
          <w:sz w:val="28"/>
          <w:szCs w:val="28"/>
        </w:rPr>
        <w:t xml:space="preserve">品德与生活二年级培训资料教材介绍教材编写关注学生的可接受性，尊重儿童的年龄特征，挖掘生活对儿童品德形成具有价值的资源，精选符合儿童身心特点的、现代社会必须的基础知识和基本技能，寻求课程目标、社会需求和学生发展间的平衡点，体现出儿童个体与其周围自然、社会的内在联系，引导学生主动地参与社会生活，在现实生活中发现问题。勇于探究，积极地去寻求解决问题的方法，获得对自己、对他人、对周围世界的积极体验和良好的品德行为，为形成健全人格打下坚实的基础。</w:t>
      </w:r>
    </w:p>
    <w:p>
      <w:pPr>
        <w:ind w:left="0" w:right="0" w:firstLine="560"/>
        <w:spacing w:before="450" w:after="450" w:line="312" w:lineRule="auto"/>
      </w:pPr>
      <w:r>
        <w:rPr>
          <w:rFonts w:ascii="宋体" w:hAnsi="宋体" w:eastAsia="宋体" w:cs="宋体"/>
          <w:color w:val="000"/>
          <w:sz w:val="28"/>
          <w:szCs w:val="28"/>
        </w:rPr>
        <w:t xml:space="preserve">本册教材所设的四个单元，涵盖了课程标准提出的内容目标。</w:t>
      </w:r>
    </w:p>
    <w:p>
      <w:pPr>
        <w:ind w:left="0" w:right="0" w:firstLine="560"/>
        <w:spacing w:before="450" w:after="450" w:line="312" w:lineRule="auto"/>
      </w:pPr>
      <w:r>
        <w:rPr>
          <w:rFonts w:ascii="宋体" w:hAnsi="宋体" w:eastAsia="宋体" w:cs="宋体"/>
          <w:color w:val="000"/>
          <w:sz w:val="28"/>
          <w:szCs w:val="28"/>
        </w:rPr>
        <w:t xml:space="preserve">本册教材，将热爱生活、学会生活作为核心价值追求，因而在教材编写时特别重视儿童良好品德的形成和健全人格的发展，有意识地将科学教育、生活教育、社会教育有机地融为一体，让学生感受生活、参与生活、创造生活，自主地建构自己的态度、品德、知识和能力。</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二年级学生身心发展的特点和需要，教材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本册教材的活动形式多达十几种，有讲故事、念儿歌、朗读小诗、画画、跳舞、唱歌、唱戏、写一写、收集、采访、调查、小实验、服务、自我评价等等，每个活动都富有新意，比如“写”这一活动，根据主题目标，设计有填空（我的家乡在xx）、填表格（对生活环境的感受）、写光荣簿（花草树木本领大）、写话语（对战争中、贫困中儿童的祝愿）、写金点子、记日记、补写儿歌、补充小诗、制定计划等。</w:t>
      </w:r>
    </w:p>
    <w:p>
      <w:pPr>
        <w:ind w:left="0" w:right="0" w:firstLine="560"/>
        <w:spacing w:before="450" w:after="450" w:line="312" w:lineRule="auto"/>
      </w:pPr>
      <w:r>
        <w:rPr>
          <w:rFonts w:ascii="宋体" w:hAnsi="宋体" w:eastAsia="宋体" w:cs="宋体"/>
          <w:color w:val="000"/>
          <w:sz w:val="28"/>
          <w:szCs w:val="28"/>
        </w:rPr>
        <w:t xml:space="preserve">丰富多彩的活动通过教材范例和小兔贝贝的话，以及画面作指引，向教师、学生提供互动的资源。根据教学需要，配合教科书，还编写了供二年级下学期学生使用的《素质教育新学案》，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此外，本册教材的编写从低年儿童的特点出发，运用了拟人化的形式，如：我们的大地妈妈、森林舞会、大地妈妈哭了、小明和小鸟、长颈鹿妈妈的诉说等，可爱的卡通人物小兔贝贝仍然是小朋友学习的好伙伴。在快乐的少先队员里，它还戴上了红领巾呢。</w:t>
      </w:r>
    </w:p>
    <w:p>
      <w:pPr>
        <w:ind w:left="0" w:right="0" w:firstLine="560"/>
        <w:spacing w:before="450" w:after="450" w:line="312" w:lineRule="auto"/>
      </w:pPr>
      <w:r>
        <w:rPr>
          <w:rFonts w:ascii="宋体" w:hAnsi="宋体" w:eastAsia="宋体" w:cs="宋体"/>
          <w:color w:val="000"/>
          <w:sz w:val="28"/>
          <w:szCs w:val="28"/>
        </w:rPr>
        <w:t xml:space="preserve">第一单元：我生活的地方</w:t>
      </w:r>
    </w:p>
    <w:p>
      <w:pPr>
        <w:ind w:left="0" w:right="0" w:firstLine="560"/>
        <w:spacing w:before="450" w:after="450" w:line="312" w:lineRule="auto"/>
      </w:pPr>
      <w:r>
        <w:rPr>
          <w:rFonts w:ascii="宋体" w:hAnsi="宋体" w:eastAsia="宋体" w:cs="宋体"/>
          <w:color w:val="000"/>
          <w:sz w:val="28"/>
          <w:szCs w:val="28"/>
        </w:rPr>
        <w:t xml:space="preserve">第二单元：让家园更美好</w:t>
      </w:r>
    </w:p>
    <w:p>
      <w:pPr>
        <w:ind w:left="0" w:right="0" w:firstLine="560"/>
        <w:spacing w:before="450" w:after="450" w:line="312" w:lineRule="auto"/>
      </w:pPr>
      <w:r>
        <w:rPr>
          <w:rFonts w:ascii="宋体" w:hAnsi="宋体" w:eastAsia="宋体" w:cs="宋体"/>
          <w:color w:val="000"/>
          <w:sz w:val="28"/>
          <w:szCs w:val="28"/>
        </w:rPr>
        <w:t xml:space="preserve">第三单元：快乐的少先队员</w:t>
      </w:r>
    </w:p>
    <w:p>
      <w:pPr>
        <w:ind w:left="0" w:right="0" w:firstLine="560"/>
        <w:spacing w:before="450" w:after="450" w:line="312" w:lineRule="auto"/>
      </w:pPr>
      <w:r>
        <w:rPr>
          <w:rFonts w:ascii="宋体" w:hAnsi="宋体" w:eastAsia="宋体" w:cs="宋体"/>
          <w:color w:val="000"/>
          <w:sz w:val="28"/>
          <w:szCs w:val="28"/>
        </w:rPr>
        <w:t xml:space="preserve">第四单元：我们在长大</w:t>
      </w:r>
    </w:p>
    <w:p>
      <w:pPr>
        <w:ind w:left="0" w:right="0" w:firstLine="560"/>
        <w:spacing w:before="450" w:after="450" w:line="312" w:lineRule="auto"/>
      </w:pPr>
      <w:r>
        <w:rPr>
          <w:rFonts w:ascii="宋体" w:hAnsi="宋体" w:eastAsia="宋体" w:cs="宋体"/>
          <w:color w:val="000"/>
          <w:sz w:val="28"/>
          <w:szCs w:val="28"/>
        </w:rPr>
        <w:t xml:space="preserve">本册教材在教学中应注意的问题如下。</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定得过高了，学生达不到，过低了，学生得不到发展。教学目标的设计应着眼于建构学生的可能生活，注重理性生活、审美生活和道德生活的结合，促使学生在技能的掌握、知识的获得、社会价值和规范的确立、思想方法的形成等方面得到发展。</w:t>
      </w:r>
    </w:p>
    <w:p>
      <w:pPr>
        <w:ind w:left="0" w:right="0" w:firstLine="560"/>
        <w:spacing w:before="450" w:after="450" w:line="312" w:lineRule="auto"/>
      </w:pPr>
      <w:r>
        <w:rPr>
          <w:rFonts w:ascii="宋体" w:hAnsi="宋体" w:eastAsia="宋体" w:cs="宋体"/>
          <w:color w:val="000"/>
          <w:sz w:val="28"/>
          <w:szCs w:val="28"/>
        </w:rPr>
        <w:t xml:space="preserve">具体考虑单元和主题教学目标时，应首先了解课程标准的要求，还要弄清楚教材的呈现方式，更要了解儿童生活的现状和现有的生活经验，这样才能制定出适切的教学目标。</w:t>
      </w:r>
    </w:p>
    <w:p>
      <w:pPr>
        <w:ind w:left="0" w:right="0" w:firstLine="560"/>
        <w:spacing w:before="450" w:after="450" w:line="312" w:lineRule="auto"/>
      </w:pPr>
      <w:r>
        <w:rPr>
          <w:rFonts w:ascii="宋体" w:hAnsi="宋体" w:eastAsia="宋体" w:cs="宋体"/>
          <w:color w:val="000"/>
          <w:sz w:val="28"/>
          <w:szCs w:val="28"/>
        </w:rPr>
        <w:t xml:space="preserve">教学活动设计各地区、各学校，甚至各班级都不相同，都可体现其个性。因地制宜地设计出好的教学活动，是提高课堂教学质量，达到教学目标的重要环节。教师备课时，如花大力气，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有的活动虽然不用多媒体，但照样可以取得很好的效果，例如“快乐的少先队员”这一单元，老师设计了一项很有意义的活动。请孩子们回去让妈妈爸爸、爷爷奶奶或姥姥、姥爷回忆一下自己入队时的情景，说说自己戴红领巾时的故事。上课时，出乎意料地发现，这一活动得到了孩子全家的支持，他们不仅讲了许多动人的故事，而且拿出了珍藏的东西──红领巾、离队证、奖品、奖状、照片……，孩子们在这一教学活动中，获得了体验，增加了对少先队的认识，在学习能力上也有了提高。当然在教学活动开展的过程中，教师的指导、组织、参与也是不可少的。</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们不能受教案限制，而不予注意，而应该激发、保护儿童对事物的好奇心、求知欲、应赞赏儿童敢于质疑、敢于探索、敢于表达的勇气，尊重学生提出的每一个问题，引导学生去分析、研究，并尝试解决，凡是与主题关系密切的、有倾向性的，有启发性的，都应趁热打铁，组织讨论，让更多的人参与，如离主题较远，一时又无法解决的，也要有回应、有交代，留下空间，以后再来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2024-10-19T03:14:33+08:00</dcterms:created>
  <dcterms:modified xsi:type="dcterms:W3CDTF">2024-10-19T03:14:33+08:00</dcterms:modified>
</cp:coreProperties>
</file>

<file path=docProps/custom.xml><?xml version="1.0" encoding="utf-8"?>
<Properties xmlns="http://schemas.openxmlformats.org/officeDocument/2006/custom-properties" xmlns:vt="http://schemas.openxmlformats.org/officeDocument/2006/docPropsVTypes"/>
</file>