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2024年劳务协议书标准版本(三篇)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劳务协议书标准版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劳务协议书标准版本篇一</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6.本合同经双方商洽期限自年月日起至年月日。</w:t>
      </w:r>
    </w:p>
    <w:p>
      <w:pPr>
        <w:ind w:left="0" w:right="0" w:firstLine="560"/>
        <w:spacing w:before="450" w:after="450" w:line="312" w:lineRule="auto"/>
      </w:pPr>
      <w:r>
        <w:rPr>
          <w:rFonts w:ascii="宋体" w:hAnsi="宋体" w:eastAsia="宋体" w:cs="宋体"/>
          <w:color w:val="000"/>
          <w:sz w:val="28"/>
          <w:szCs w:val="28"/>
        </w:rPr>
        <w:t xml:space="preserve">甲方(签字)登记号</w:t>
      </w:r>
    </w:p>
    <w:p>
      <w:pPr>
        <w:ind w:left="0" w:right="0" w:firstLine="560"/>
        <w:spacing w:before="450" w:after="450" w:line="312" w:lineRule="auto"/>
      </w:pPr>
      <w:r>
        <w:rPr>
          <w:rFonts w:ascii="宋体" w:hAnsi="宋体" w:eastAsia="宋体" w:cs="宋体"/>
          <w:color w:val="000"/>
          <w:sz w:val="28"/>
          <w:szCs w:val="28"/>
        </w:rPr>
        <w:t xml:space="preserve">乙方(签字)登记号公司(盖章)</w:t>
      </w:r>
    </w:p>
    <w:p>
      <w:pPr>
        <w:ind w:left="0" w:right="0" w:firstLine="560"/>
        <w:spacing w:before="450" w:after="450" w:line="312" w:lineRule="auto"/>
      </w:pPr>
      <w:r>
        <w:rPr>
          <w:rFonts w:ascii="黑体" w:hAnsi="黑体" w:eastAsia="黑体" w:cs="黑体"/>
          <w:color w:val="000000"/>
          <w:sz w:val="34"/>
          <w:szCs w:val="34"/>
          <w:b w:val="1"/>
          <w:bCs w:val="1"/>
        </w:rPr>
        <w:t xml:space="preserve">劳务协议书标准版本篇二</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一、劳务协议合同期限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七、劳务协议劳动合同的变更、解除、终止和续订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 证 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劳务协议书标准版本篇三</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2024-10-06T07:04:25+08:00</dcterms:created>
  <dcterms:modified xsi:type="dcterms:W3CDTF">2024-10-06T07:04:25+08:00</dcterms:modified>
</cp:coreProperties>
</file>

<file path=docProps/custom.xml><?xml version="1.0" encoding="utf-8"?>
<Properties xmlns="http://schemas.openxmlformats.org/officeDocument/2006/custom-properties" xmlns:vt="http://schemas.openxmlformats.org/officeDocument/2006/docPropsVTypes"/>
</file>