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部队学习实践科学发展观心得体会</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部队学习实践科学发展观心得体会我们学习掌握科学发展观的世界观和方法论，一个重要的方面，就是要坚定和谐进步的发展目标，在构建社会主义和谐社会中发挥积极作用。一是要维护部队的高度稳定和集中统一，进一步密切上下关系官兵关系，努力使部队在构建社会主...</w:t>
      </w:r>
    </w:p>
    <w:p>
      <w:pPr>
        <w:ind w:left="0" w:right="0" w:firstLine="560"/>
        <w:spacing w:before="450" w:after="450" w:line="312" w:lineRule="auto"/>
      </w:pPr>
      <w:r>
        <w:rPr>
          <w:rFonts w:ascii="宋体" w:hAnsi="宋体" w:eastAsia="宋体" w:cs="宋体"/>
          <w:color w:val="000"/>
          <w:sz w:val="28"/>
          <w:szCs w:val="28"/>
        </w:rPr>
        <w:t xml:space="preserve">部队学习实践科学发展观心得体会</w:t>
      </w:r>
    </w:p>
    <w:p>
      <w:pPr>
        <w:ind w:left="0" w:right="0" w:firstLine="560"/>
        <w:spacing w:before="450" w:after="450" w:line="312" w:lineRule="auto"/>
      </w:pPr>
      <w:r>
        <w:rPr>
          <w:rFonts w:ascii="宋体" w:hAnsi="宋体" w:eastAsia="宋体" w:cs="宋体"/>
          <w:color w:val="000"/>
          <w:sz w:val="28"/>
          <w:szCs w:val="28"/>
        </w:rPr>
        <w:t xml:space="preserve">我们学习掌握科学发展观的世界观和方法论，一个重要的方面，就是要坚定和谐进步的发展目标，在构建社会主义和谐社会中发挥积极作用。</w:t>
      </w:r>
    </w:p>
    <w:p>
      <w:pPr>
        <w:ind w:left="0" w:right="0" w:firstLine="560"/>
        <w:spacing w:before="450" w:after="450" w:line="312" w:lineRule="auto"/>
      </w:pPr>
      <w:r>
        <w:rPr>
          <w:rFonts w:ascii="宋体" w:hAnsi="宋体" w:eastAsia="宋体" w:cs="宋体"/>
          <w:color w:val="000"/>
          <w:sz w:val="28"/>
          <w:szCs w:val="28"/>
        </w:rPr>
        <w:t xml:space="preserve">一是要维护部队的高度稳定和集中统一，进一步密切上下关系官兵关系，努力使部队在构建社会主义和谐社会中走在前列。当前，特别要以学习贯彻胡锦涛主席提出的社会主义荣辱观为重点，认真搞好社会主义荣辱观教育，在官兵中广泛开展以“知荣辱树新风”为主题的道德实践活动，大力加强思想政治建设，不断增强部队的凝聚力战斗力。</w:t>
      </w:r>
    </w:p>
    <w:p>
      <w:pPr>
        <w:ind w:left="0" w:right="0" w:firstLine="560"/>
        <w:spacing w:before="450" w:after="450" w:line="312" w:lineRule="auto"/>
      </w:pPr>
      <w:r>
        <w:rPr>
          <w:rFonts w:ascii="宋体" w:hAnsi="宋体" w:eastAsia="宋体" w:cs="宋体"/>
          <w:color w:val="000"/>
          <w:sz w:val="28"/>
          <w:szCs w:val="28"/>
        </w:rPr>
        <w:t xml:space="preserve">二是要巩固发展同呼吸共命运心连心的军政军民关系，大力开展军民共建活动，积极参加和支援地方经济建设，做好维护社会稳定抢险救灾等各项工作，以实际行动为民造福为国分忧，促进社会主义和谐社会建设。</w:t>
      </w:r>
    </w:p>
    <w:p>
      <w:pPr>
        <w:ind w:left="0" w:right="0" w:firstLine="560"/>
        <w:spacing w:before="450" w:after="450" w:line="312" w:lineRule="auto"/>
      </w:pPr>
      <w:r>
        <w:rPr>
          <w:rFonts w:ascii="宋体" w:hAnsi="宋体" w:eastAsia="宋体" w:cs="宋体"/>
          <w:color w:val="000"/>
          <w:sz w:val="28"/>
          <w:szCs w:val="28"/>
        </w:rPr>
        <w:t xml:space="preserve">三是要不断提高有效履行我军历史使命的能力，坚持以军事斗争准备为龙头，全面加强部队建设，积极做好反恐维稳强边固防和维护祖国统一等各项工作，不断提高遂行作战的能力，为维护国家发展的重要战略机遇期捍卫国家主权全面建设小康社会提供坚强有力的安全保证。从世界观方法论的高度把握好贯彻好落实科学发展观的根本要求贯彻落实科学发展观，既要从本部门本单位的实际出发，认真抓好各项工作落实，又要注重从世界观和方法论的高度把握好根本性要求，努力实现发展观念思路措施和能力素质的根本转变。要把对科学发展观的学习成果，转化为引领发展的政治信念。发展的问题，为谁发展用什么指导发展向哪里发展的问题，都不仅仅是经济和技术问题，同时也是重大的政治问题。我军历来以党的旗帜为旗帜，以党的意志为意志，以党的方向为方向。对科学发展观领会得好不好贯彻落实得怎么样，关系到部队建设能否坚持坚定正确的政治方向。在这个问题上，各级党委和领导干部一定要保持清醒的头脑，切实把学习贯彻科学发展观作为政治工作的主线突出出来，作为学习党的创新理论成果的重要内容突出出来，切实在用科学发展观武装头脑指导实践上取得实实在在的效果。要把对科学发展观的学习成果，转化为谋划发展的思想理念。按照科学发展观要求加强部队建设，需要确立的理念很多，比如，全面建设的观念统筹发展的观念质量效益的观念以人为本的观念，等等。</w:t>
      </w:r>
    </w:p>
    <w:p>
      <w:pPr>
        <w:ind w:left="0" w:right="0" w:firstLine="560"/>
        <w:spacing w:before="450" w:after="450" w:line="312" w:lineRule="auto"/>
      </w:pPr>
      <w:r>
        <w:rPr>
          <w:rFonts w:ascii="宋体" w:hAnsi="宋体" w:eastAsia="宋体" w:cs="宋体"/>
          <w:color w:val="000"/>
          <w:sz w:val="28"/>
          <w:szCs w:val="28"/>
        </w:rPr>
        <w:t xml:space="preserve">要真正把这些新的理念牢固确立起来，一是要敢于冲破传统观念的束缚。树立一种新观念不容易，清理头脑中的陈旧观念也不容易。作为领导干部，要有一种敢于自我否定敢于大胆扬弃敢于破旧立新的勇气，对一切有悖于科学发展观的思想观念和领导方法，都要认真地加以纠正和克服。二是要不断实现思想理念的与时俱进。要根据形势任务的发展变化，不断接受新事物，把握新要求。既要考虑到部队的特殊性，又要考虑到新时代军人的新需求，不断改进部队教育管理的内容和手段。三是坚持用实践来验证。自觉坚持用是否有利于部队建设的发展进步有利于部队战斗力的提高有利于解决官兵的实际问题来衡量和检验我们的工作，真正把求真务实的精神贯穿到部队建设的全过程，体现到部队建设的各项工作中去。要把对科学发展观的学习成果，转化为促进发展的决策措施。</w:t>
      </w:r>
    </w:p>
    <w:p>
      <w:pPr>
        <w:ind w:left="0" w:right="0" w:firstLine="560"/>
        <w:spacing w:before="450" w:after="450" w:line="312" w:lineRule="auto"/>
      </w:pPr>
      <w:r>
        <w:rPr>
          <w:rFonts w:ascii="宋体" w:hAnsi="宋体" w:eastAsia="宋体" w:cs="宋体"/>
          <w:color w:val="000"/>
          <w:sz w:val="28"/>
          <w:szCs w:val="28"/>
        </w:rPr>
        <w:t xml:space="preserve">对各级领导干部来说，科学发展观学习理解得怎么样，很重要的一个方面，就是看能不能运用科学发展观的基本立场观点和方法，作出科学决策，拿出具体措施。各级党委和领导干部要树立科学决策理念，努力掌握和运用科学决策方法，确保重大决策的正确性。一是把准决策的政策依据。要准确理解和把握党的路线方针政策，准确理解和把握军委的决策指示军事战略方针和各项战略规划，准确理解和把握国家的法律法规和军队的规章制度，确保决策的正确方向。二是摸清决策的现实条件和客观基础。要深入群众深入基层，切实把部队建设的现状和基础搞清楚，把部队建设的主要任务和发展方向搞清楚，把部队建设面临的突出矛盾和问题搞清楚，把部队建设的发展机遇和外部环境搞清楚，确保工作思路建立在对客观形势科学分析和准确把握的基础之上。三是强化决策的民主集中制原则。在制定重大决策的过程中，坚持党委集体领导和群众路线，认真落实党委工作条例和“十六字”原则，充分听取官兵的意见建议和呼声，重视发挥专家和咨询机构的作用，防止和克服决策的主观性片面性和随意性，提高领导决策的科学性和有效性。</w:t>
      </w:r>
    </w:p>
    <w:p>
      <w:pPr>
        <w:ind w:left="0" w:right="0" w:firstLine="560"/>
        <w:spacing w:before="450" w:after="450" w:line="312" w:lineRule="auto"/>
      </w:pPr>
      <w:r>
        <w:rPr>
          <w:rFonts w:ascii="宋体" w:hAnsi="宋体" w:eastAsia="宋体" w:cs="宋体"/>
          <w:color w:val="000"/>
          <w:sz w:val="28"/>
          <w:szCs w:val="28"/>
        </w:rPr>
        <w:t xml:space="preserve">要把对科学发展观的学习成果，转化为领导发展的实际能力。领导发展的能力是具体的，也是多方面的。从当前部队建设面临的形势任务和各级领导干部的能力素质状况看，贯彻落实科学发展观，要着力提高谋全局抓大事的能力，切实强化政治意识大局意识和使命意识，使各项决策和工作指导更加符合党中央中央军委的战略决策；提高科学统筹的能力，妥善处理部队建设与改革的各种关系，使各项工作相互衔接良性互动协调发展；提高贯彻民主集中制的能力，进一步完善和落实党委议事规则，努力增强科学决策的权威性民主决策的广泛性依法决策的原则性；提高研究解决重大现实问题的能力，紧紧抓住影响制约部队建设的重点难点和倾向性问题，深入探索，攻坚克难，力求取得新的突破；提高依法指导和开展工作的能力，进一步抓好各项法规制度的贯彻落实，真正形成党委按法规制度决策机关按法规制度指导部队按法规制度运转的良好局面。提高贯彻落实科学发展观的素质能力，既要加强学习，又要</w:t>
      </w:r>
    </w:p>
    <w:p>
      <w:pPr>
        <w:ind w:left="0" w:right="0" w:firstLine="560"/>
        <w:spacing w:before="450" w:after="450" w:line="312" w:lineRule="auto"/>
      </w:pPr>
      <w:r>
        <w:rPr>
          <w:rFonts w:ascii="宋体" w:hAnsi="宋体" w:eastAsia="宋体" w:cs="宋体"/>
          <w:color w:val="000"/>
          <w:sz w:val="28"/>
          <w:szCs w:val="28"/>
        </w:rPr>
        <w:t xml:space="preserve">躬身实践。加强学习，就是要按照胡锦涛主席的指示要求，下功夫学理论学科技学管理；躬身实践，就是要在完成以军事斗争准备为龙头的各项任务中，摔打磨练增长才干。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2024-11-08T18:34:09+08:00</dcterms:created>
  <dcterms:modified xsi:type="dcterms:W3CDTF">2024-11-08T18:34:09+08:00</dcterms:modified>
</cp:coreProperties>
</file>

<file path=docProps/custom.xml><?xml version="1.0" encoding="utf-8"?>
<Properties xmlns="http://schemas.openxmlformats.org/officeDocument/2006/custom-properties" xmlns:vt="http://schemas.openxmlformats.org/officeDocument/2006/docPropsVTypes"/>
</file>