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最新中心小学采购合同(三篇)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带来的合同优秀范文，希望大家可以喜欢。中心小学采购合同篇一供 方： (以下简称乙方)根据《中华人民共...</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中心小学采购合同篇一</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根据《中华人民共和国合同法》及有关法规的规定，供需双方经友好平等协商，签订本合同，并信守下列条款，共同严格履行。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一、在签订合同前，需方对供方产品已充分了解与认可，确认满足需方要求。</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三、交付约定</w:t>
      </w:r>
    </w:p>
    <w:p>
      <w:pPr>
        <w:ind w:left="0" w:right="0" w:firstLine="560"/>
        <w:spacing w:before="450" w:after="450" w:line="312" w:lineRule="auto"/>
      </w:pPr>
      <w:r>
        <w:rPr>
          <w:rFonts w:ascii="宋体" w:hAnsi="宋体" w:eastAsia="宋体" w:cs="宋体"/>
          <w:color w:val="000"/>
          <w:sz w:val="28"/>
          <w:szCs w:val="28"/>
        </w:rPr>
        <w:t xml:space="preserve">1、发货时间：</w:t>
      </w:r>
    </w:p>
    <w:p>
      <w:pPr>
        <w:ind w:left="0" w:right="0" w:firstLine="560"/>
        <w:spacing w:before="450" w:after="450" w:line="312" w:lineRule="auto"/>
      </w:pPr>
      <w:r>
        <w:rPr>
          <w:rFonts w:ascii="宋体" w:hAnsi="宋体" w:eastAsia="宋体" w:cs="宋体"/>
          <w:color w:val="000"/>
          <w:sz w:val="28"/>
          <w:szCs w:val="28"/>
        </w:rPr>
        <w:t xml:space="preserve">2、交付地址：。(准确、详细)</w:t>
      </w:r>
    </w:p>
    <w:p>
      <w:pPr>
        <w:ind w:left="0" w:right="0" w:firstLine="560"/>
        <w:spacing w:before="450" w:after="450" w:line="312" w:lineRule="auto"/>
      </w:pPr>
      <w:r>
        <w:rPr>
          <w:rFonts w:ascii="宋体" w:hAnsi="宋体" w:eastAsia="宋体" w:cs="宋体"/>
          <w:color w:val="000"/>
          <w:sz w:val="28"/>
          <w:szCs w:val="28"/>
        </w:rPr>
        <w:t xml:space="preserve">3、收货单位：</w:t>
      </w:r>
    </w:p>
    <w:p>
      <w:pPr>
        <w:ind w:left="0" w:right="0" w:firstLine="560"/>
        <w:spacing w:before="450" w:after="450" w:line="312" w:lineRule="auto"/>
      </w:pPr>
      <w:r>
        <w:rPr>
          <w:rFonts w:ascii="宋体" w:hAnsi="宋体" w:eastAsia="宋体" w:cs="宋体"/>
          <w:color w:val="000"/>
          <w:sz w:val="28"/>
          <w:szCs w:val="28"/>
        </w:rPr>
        <w:t xml:space="preserve">4、收 货 人： 联系电话：。</w:t>
      </w:r>
    </w:p>
    <w:p>
      <w:pPr>
        <w:ind w:left="0" w:right="0" w:firstLine="560"/>
        <w:spacing w:before="450" w:after="450" w:line="312" w:lineRule="auto"/>
      </w:pPr>
      <w:r>
        <w:rPr>
          <w:rFonts w:ascii="宋体" w:hAnsi="宋体" w:eastAsia="宋体" w:cs="宋体"/>
          <w:color w:val="000"/>
          <w:sz w:val="28"/>
          <w:szCs w:val="28"/>
        </w:rPr>
        <w:t xml:space="preserve">5、运输方式：由供方指定。运费由供方负责。如需方有特殊要求，另行约定。</w:t>
      </w:r>
    </w:p>
    <w:p>
      <w:pPr>
        <w:ind w:left="0" w:right="0" w:firstLine="560"/>
        <w:spacing w:before="450" w:after="450" w:line="312" w:lineRule="auto"/>
      </w:pPr>
      <w:r>
        <w:rPr>
          <w:rFonts w:ascii="宋体" w:hAnsi="宋体" w:eastAsia="宋体" w:cs="宋体"/>
          <w:color w:val="000"/>
          <w:sz w:val="28"/>
          <w:szCs w:val="28"/>
        </w:rPr>
        <w:t xml:space="preserve">6、合同中以上发货信息无法确定的，需方应在发货前3日内将详细的信息以书面形式通知供方，并加盖公章。</w:t>
      </w:r>
    </w:p>
    <w:p>
      <w:pPr>
        <w:ind w:left="0" w:right="0" w:firstLine="560"/>
        <w:spacing w:before="450" w:after="450" w:line="312" w:lineRule="auto"/>
      </w:pPr>
      <w:r>
        <w:rPr>
          <w:rFonts w:ascii="宋体" w:hAnsi="宋体" w:eastAsia="宋体" w:cs="宋体"/>
          <w:color w:val="000"/>
          <w:sz w:val="28"/>
          <w:szCs w:val="28"/>
        </w:rPr>
        <w:t xml:space="preserve">7、供方按约定交运货物，如果需方变更到达地点及收货人的，应在发货前3日内以书面形式通知供方，并加盖公章，否则由此产生的费用和风险由需方承担。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一次性结清，款到按约定时间发货。</w:t>
      </w:r>
    </w:p>
    <w:p>
      <w:pPr>
        <w:ind w:left="0" w:right="0" w:firstLine="560"/>
        <w:spacing w:before="450" w:after="450" w:line="312" w:lineRule="auto"/>
      </w:pPr>
      <w:r>
        <w:rPr>
          <w:rFonts w:ascii="宋体" w:hAnsi="宋体" w:eastAsia="宋体" w:cs="宋体"/>
          <w:color w:val="000"/>
          <w:sz w:val="28"/>
          <w:szCs w:val="28"/>
        </w:rPr>
        <w:t xml:space="preserve">五、产品质量标准和质保期限</w:t>
      </w:r>
    </w:p>
    <w:p>
      <w:pPr>
        <w:ind w:left="0" w:right="0" w:firstLine="560"/>
        <w:spacing w:before="450" w:after="450" w:line="312" w:lineRule="auto"/>
      </w:pPr>
      <w:r>
        <w:rPr>
          <w:rFonts w:ascii="宋体" w:hAnsi="宋体" w:eastAsia="宋体" w:cs="宋体"/>
          <w:color w:val="000"/>
          <w:sz w:val="28"/>
          <w:szCs w:val="28"/>
        </w:rPr>
        <w:t xml:space="preserve">1、质量标准：符合国家标准，行业标准和企业标准。</w:t>
      </w:r>
    </w:p>
    <w:p>
      <w:pPr>
        <w:ind w:left="0" w:right="0" w:firstLine="560"/>
        <w:spacing w:before="450" w:after="450" w:line="312" w:lineRule="auto"/>
      </w:pPr>
      <w:r>
        <w:rPr>
          <w:rFonts w:ascii="宋体" w:hAnsi="宋体" w:eastAsia="宋体" w:cs="宋体"/>
          <w:color w:val="000"/>
          <w:sz w:val="28"/>
          <w:szCs w:val="28"/>
        </w:rPr>
        <w:t xml:space="preserve">2、质保期限：质保期为发货之日起12个月，质保期内供方负责产品的质量责任，但不包括以下原 因造成的产品不能正常使用的情况：未按说明书操作;现场维护及保管不善;人为更改及损坏产品等非质量问题的原因;不可抗力的因素。</w:t>
      </w:r>
    </w:p>
    <w:p>
      <w:pPr>
        <w:ind w:left="0" w:right="0" w:firstLine="560"/>
        <w:spacing w:before="450" w:after="450" w:line="312" w:lineRule="auto"/>
      </w:pPr>
      <w:r>
        <w:rPr>
          <w:rFonts w:ascii="宋体" w:hAnsi="宋体" w:eastAsia="宋体" w:cs="宋体"/>
          <w:color w:val="000"/>
          <w:sz w:val="28"/>
          <w:szCs w:val="28"/>
        </w:rPr>
        <w:t xml:space="preserve">六、验货</w:t>
      </w:r>
    </w:p>
    <w:p>
      <w:pPr>
        <w:ind w:left="0" w:right="0" w:firstLine="560"/>
        <w:spacing w:before="450" w:after="450" w:line="312" w:lineRule="auto"/>
      </w:pPr>
      <w:r>
        <w:rPr>
          <w:rFonts w:ascii="宋体" w:hAnsi="宋体" w:eastAsia="宋体" w:cs="宋体"/>
          <w:color w:val="000"/>
          <w:sz w:val="28"/>
          <w:szCs w:val="28"/>
        </w:rPr>
        <w:t xml:space="preserve">1、设备运抵现场后，需方应目测检验外包装，如无破损，应签收。签收后应妥善保存设备。 (备注：收货人如遇外包装严重破损情况可拒收，并及时与供方联系。)</w:t>
      </w:r>
    </w:p>
    <w:p>
      <w:pPr>
        <w:ind w:left="0" w:right="0" w:firstLine="560"/>
        <w:spacing w:before="450" w:after="450" w:line="312" w:lineRule="auto"/>
      </w:pPr>
      <w:r>
        <w:rPr>
          <w:rFonts w:ascii="宋体" w:hAnsi="宋体" w:eastAsia="宋体" w:cs="宋体"/>
          <w:color w:val="000"/>
          <w:sz w:val="28"/>
          <w:szCs w:val="28"/>
        </w:rPr>
        <w:t xml:space="preserve">2、设备的开箱检验应由合同双方共同确认。如果在联合开箱检验中发现货物有严重缺陷或与合同规定不符，双方代表签署一份详细说明，作为退换货依据。如果确认为供方责任，供方应尽快补充或替换设备。</w:t>
      </w:r>
    </w:p>
    <w:p>
      <w:pPr>
        <w:ind w:left="0" w:right="0" w:firstLine="560"/>
        <w:spacing w:before="450" w:after="450" w:line="312" w:lineRule="auto"/>
      </w:pPr>
      <w:r>
        <w:rPr>
          <w:rFonts w:ascii="宋体" w:hAnsi="宋体" w:eastAsia="宋体" w:cs="宋体"/>
          <w:color w:val="000"/>
          <w:sz w:val="28"/>
          <w:szCs w:val="28"/>
        </w:rPr>
        <w:t xml:space="preserve">3、如供方不提供现场服务，需方自行开箱检验的，发现货物有严重缺陷或与合同规定不符，应立即联系公司销售人员，协商解决。</w:t>
      </w:r>
    </w:p>
    <w:p>
      <w:pPr>
        <w:ind w:left="0" w:right="0" w:firstLine="560"/>
        <w:spacing w:before="450" w:after="450" w:line="312" w:lineRule="auto"/>
      </w:pPr>
      <w:r>
        <w:rPr>
          <w:rFonts w:ascii="宋体" w:hAnsi="宋体" w:eastAsia="宋体" w:cs="宋体"/>
          <w:color w:val="000"/>
          <w:sz w:val="28"/>
          <w:szCs w:val="28"/>
        </w:rPr>
        <w:t xml:space="preserve">七、安装调试与验收 □供方负责安装调试</w:t>
      </w:r>
    </w:p>
    <w:p>
      <w:pPr>
        <w:ind w:left="0" w:right="0" w:firstLine="560"/>
        <w:spacing w:before="450" w:after="450" w:line="312" w:lineRule="auto"/>
      </w:pPr>
      <w:r>
        <w:rPr>
          <w:rFonts w:ascii="宋体" w:hAnsi="宋体" w:eastAsia="宋体" w:cs="宋体"/>
          <w:color w:val="000"/>
          <w:sz w:val="28"/>
          <w:szCs w:val="28"/>
        </w:rPr>
        <w:t xml:space="preserve">1、设备安装前需要现场应具备一定的安装条件。具体见本合同附件。需方应在装条件。之后与供方销售人员联系安装事宜。供方提供一次免费安装调试服务。</w:t>
      </w:r>
    </w:p>
    <w:p>
      <w:pPr>
        <w:ind w:left="0" w:right="0" w:firstLine="560"/>
        <w:spacing w:before="450" w:after="450" w:line="312" w:lineRule="auto"/>
      </w:pPr>
      <w:r>
        <w:rPr>
          <w:rFonts w:ascii="宋体" w:hAnsi="宋体" w:eastAsia="宋体" w:cs="宋体"/>
          <w:color w:val="000"/>
          <w:sz w:val="28"/>
          <w:szCs w:val="28"/>
        </w:rPr>
        <w:t xml:space="preserve">2、需要供方配合需方验收的，应提前一周以书面形式通知供方。</w:t>
      </w:r>
    </w:p>
    <w:p>
      <w:pPr>
        <w:ind w:left="0" w:right="0" w:firstLine="560"/>
        <w:spacing w:before="450" w:after="450" w:line="312" w:lineRule="auto"/>
      </w:pPr>
      <w:r>
        <w:rPr>
          <w:rFonts w:ascii="宋体" w:hAnsi="宋体" w:eastAsia="宋体" w:cs="宋体"/>
          <w:color w:val="000"/>
          <w:sz w:val="28"/>
          <w:szCs w:val="28"/>
        </w:rPr>
        <w:t xml:space="preserve">3、需方应在收货三个月内应做环保验收，超期不验，供方则视为验收合格。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保期内发生的供方产品质量问题，一般情况下由供方为用户提供服务。确实需要支持的，供方在8小时内作出响应，进行技术指导，若有必要应在约定时间内赶到现场并提供免费的维修及更换配件服务。属于非供方产品质量责任的，供方可提供有偿服务，服务费用由双方协商确定。</w:t>
      </w:r>
    </w:p>
    <w:p>
      <w:pPr>
        <w:ind w:left="0" w:right="0" w:firstLine="560"/>
        <w:spacing w:before="450" w:after="450" w:line="312" w:lineRule="auto"/>
      </w:pPr>
      <w:r>
        <w:rPr>
          <w:rFonts w:ascii="宋体" w:hAnsi="宋体" w:eastAsia="宋体" w:cs="宋体"/>
          <w:color w:val="000"/>
          <w:sz w:val="28"/>
          <w:szCs w:val="28"/>
        </w:rPr>
        <w:t xml:space="preserve">2、质保期满后，供方可提供免费的技术咨询和相应的有偿服务。</w:t>
      </w:r>
    </w:p>
    <w:p>
      <w:pPr>
        <w:ind w:left="0" w:right="0" w:firstLine="560"/>
        <w:spacing w:before="450" w:after="450" w:line="312" w:lineRule="auto"/>
      </w:pPr>
      <w:r>
        <w:rPr>
          <w:rFonts w:ascii="宋体" w:hAnsi="宋体" w:eastAsia="宋体" w:cs="宋体"/>
          <w:color w:val="000"/>
          <w:sz w:val="28"/>
          <w:szCs w:val="28"/>
        </w:rPr>
        <w:t xml:space="preserve">3、售后服务热线：400 606 5300 010-67874255 传真：010-67876033</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需双方未按合同执行并给对方造成损失的，应承担相应赔偿责任。因需方原因造成合同履行延误问题，责任由需方承担;除按合同约定时间支付货款外，需方每天还应按合同总额的5‰支付违约金给供方。因供方原因造成的损失，责任由供方承担;除尽快履行合同外，供方每天还应按合同总额的5‰支付违约金给需方。</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1、合同履行中，如一方需要修改或终止，必须征得对方同意。合同执行中发生纠纷，双方应首先协商解决。协商不成时，任何一方均可在合同签订地人民法院起诉。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2、任何一方违反本合同条款，均按《中华人民共和国合同法》和有关规定承担经济责任。</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受不可抗力影响的一方或双方不承担违约责任，但应在不可抗力发生后48小时内通知对方，并在其后8小时内提供有效证明文件。</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合同专用章后生效。本合同未尽事宜，双方可签订补充协议。本合同含有的补充协议、技术协议视为合同的一部分，具有法律效力。本合同需提供原件，一式四份，双方各执两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供需双方对本合同约定的内容负责。超出合同范围的事项，双方协商解决，所涉及的内容及费用协商一致后签订补充协议。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中心小学采购合同篇二</w:t>
      </w:r>
    </w:p>
    <w:p>
      <w:pPr>
        <w:ind w:left="0" w:right="0" w:firstLine="560"/>
        <w:spacing w:before="450" w:after="450" w:line="312" w:lineRule="auto"/>
      </w:pPr>
      <w:r>
        <w:rPr>
          <w:rFonts w:ascii="宋体" w:hAnsi="宋体" w:eastAsia="宋体" w:cs="宋体"/>
          <w:color w:val="000"/>
          <w:sz w:val="28"/>
          <w:szCs w:val="28"/>
        </w:rPr>
        <w:t xml:space="preserve">买方(甲方_    中心小学</w:t>
      </w:r>
    </w:p>
    <w:p>
      <w:pPr>
        <w:ind w:left="0" w:right="0" w:firstLine="560"/>
        <w:spacing w:before="450" w:after="450" w:line="312" w:lineRule="auto"/>
      </w:pPr>
      <w:r>
        <w:rPr>
          <w:rFonts w:ascii="宋体" w:hAnsi="宋体" w:eastAsia="宋体" w:cs="宋体"/>
          <w:color w:val="000"/>
          <w:sz w:val="28"/>
          <w:szCs w:val="28"/>
        </w:rPr>
        <w:t xml:space="preserve">卖方(乙方)_  琴行</w:t>
      </w:r>
    </w:p>
    <w:p>
      <w:pPr>
        <w:ind w:left="0" w:right="0" w:firstLine="560"/>
        <w:spacing w:before="450" w:after="450" w:line="312" w:lineRule="auto"/>
      </w:pPr>
      <w:r>
        <w:rPr>
          <w:rFonts w:ascii="宋体" w:hAnsi="宋体" w:eastAsia="宋体" w:cs="宋体"/>
          <w:color w:val="000"/>
          <w:sz w:val="28"/>
          <w:szCs w:val="28"/>
        </w:rPr>
        <w:t xml:space="preserve">经长兴县教育局批准，由_  教育局招投标分中心对_   中心小学进行单一来源采购，根据《中华人民共和国民法典》等有关法律、法规、规章的规定，就乐器的买卖事宜，买卖双方在平等、自愿、协商一致的基础上签订本合同。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 第四条 交付方式</w:t>
      </w:r>
    </w:p>
    <w:p>
      <w:pPr>
        <w:ind w:left="0" w:right="0" w:firstLine="560"/>
        <w:spacing w:before="450" w:after="450" w:line="312" w:lineRule="auto"/>
      </w:pPr>
      <w:r>
        <w:rPr>
          <w:rFonts w:ascii="宋体" w:hAnsi="宋体" w:eastAsia="宋体" w:cs="宋体"/>
          <w:color w:val="000"/>
          <w:sz w:val="28"/>
          <w:szCs w:val="28"/>
        </w:rPr>
        <w:t xml:space="preserve">乙方在20xx年 10月 26 日前送到甲方指定的地点：长兴县夹浦镇鼎甲桥中心小学</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w:t>
      </w:r>
    </w:p>
    <w:p>
      <w:pPr>
        <w:ind w:left="0" w:right="0" w:firstLine="560"/>
        <w:spacing w:before="450" w:after="450" w:line="312" w:lineRule="auto"/>
      </w:pPr>
      <w:r>
        <w:rPr>
          <w:rFonts w:ascii="宋体" w:hAnsi="宋体" w:eastAsia="宋体" w:cs="宋体"/>
          <w:color w:val="000"/>
          <w:sz w:val="28"/>
          <w:szCs w:val="28"/>
        </w:rPr>
        <w:t xml:space="preserve">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买方(甲方     中心小学</w:t>
      </w:r>
    </w:p>
    <w:p>
      <w:pPr>
        <w:ind w:left="0" w:right="0" w:firstLine="560"/>
        <w:spacing w:before="450" w:after="450" w:line="312" w:lineRule="auto"/>
      </w:pPr>
      <w:r>
        <w:rPr>
          <w:rFonts w:ascii="宋体" w:hAnsi="宋体" w:eastAsia="宋体" w:cs="宋体"/>
          <w:color w:val="000"/>
          <w:sz w:val="28"/>
          <w:szCs w:val="28"/>
        </w:rPr>
        <w:t xml:space="preserve">卖方(乙方)   琴行</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中心小学采购合同篇三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7.乙方未按本合同的规定和“服务”提供伴随服务/售后服务的，应按合同总价款的5%向甲方承担违约责任。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2024-10-06T09:26:01+08:00</dcterms:created>
  <dcterms:modified xsi:type="dcterms:W3CDTF">2024-10-06T09:26:01+08:00</dcterms:modified>
</cp:coreProperties>
</file>

<file path=docProps/custom.xml><?xml version="1.0" encoding="utf-8"?>
<Properties xmlns="http://schemas.openxmlformats.org/officeDocument/2006/custom-properties" xmlns:vt="http://schemas.openxmlformats.org/officeDocument/2006/docPropsVTypes"/>
</file>