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最新西游记第五六回读后感150 西游记读后感65回(三篇)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什么样的读后感才能对得起这个作品所表达的含义呢？这里我整理了一些优秀的读后感范文，希望对大家有所帮助，下面我们就来了解一下吧。西游记第五六回读后感150 西游记读后感6...</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西游记第五六回读后感150 西游记读后感65回篇一</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屁股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最高处!”</w:t>
      </w:r>
    </w:p>
    <w:p>
      <w:pPr>
        <w:ind w:left="0" w:right="0" w:firstLine="560"/>
        <w:spacing w:before="450" w:after="450" w:line="312" w:lineRule="auto"/>
      </w:pPr>
      <w:r>
        <w:rPr>
          <w:rFonts w:ascii="宋体" w:hAnsi="宋体" w:eastAsia="宋体" w:cs="宋体"/>
          <w:color w:val="000"/>
          <w:sz w:val="28"/>
          <w:szCs w:val="28"/>
        </w:rPr>
        <w:t xml:space="preserve">西游记第五六回读后感150 西游记读后感65回篇二</w:t>
      </w:r>
    </w:p>
    <w:p>
      <w:pPr>
        <w:ind w:left="0" w:right="0" w:firstLine="560"/>
        <w:spacing w:before="450" w:after="450" w:line="312" w:lineRule="auto"/>
      </w:pPr>
      <w:r>
        <w:rPr>
          <w:rFonts w:ascii="宋体" w:hAnsi="宋体" w:eastAsia="宋体" w:cs="宋体"/>
          <w:color w:val="000"/>
          <w:sz w:val="28"/>
          <w:szCs w:val="28"/>
        </w:rPr>
        <w:t xml:space="preserve">《西游记》能刺激和发展孩子的想像力，孩子是世界的未来，《西游记》全书一百回，从大的结构上看，可分成三个部分，第一回至第八回是第一部分，主要写了孙悟空出世、拜师、大闹天宫。你是否在找正准备撰写“西游记第5回700字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西游记》是我国四大名著中的其中一本，作者是吴承恩。它主要讲的是，师徒四人去西天取经，经过了九九八十一难才取回了真经，其中还告诉了我们一些深刻的道理。尤其是《三打白骨精》这一片段非常精彩，我很喜欢。那让我们一起来看一下吧。</w:t>
      </w:r>
    </w:p>
    <w:p>
      <w:pPr>
        <w:ind w:left="0" w:right="0" w:firstLine="560"/>
        <w:spacing w:before="450" w:after="450" w:line="312" w:lineRule="auto"/>
      </w:pPr>
      <w:r>
        <w:rPr>
          <w:rFonts w:ascii="宋体" w:hAnsi="宋体" w:eastAsia="宋体" w:cs="宋体"/>
          <w:color w:val="000"/>
          <w:sz w:val="28"/>
          <w:szCs w:val="28"/>
        </w:rPr>
        <w:t xml:space="preserve">这天，师徒四人来到一座高山前，只见那山山势险峻，危峰孤立，峰岩重叠，隐天蔽日。走了一天的路，唐僧感觉饥肠辘辘，便让悟空前去山上看看有没有什么吃的可以充饥。悟空随即便跳上云端一望，“南山一片鲜红，想必是成熟的山桃，待我摘些来与师父充饥。”说完就驾着筋斗云去山上找吃的去了。悟空走时用金箍棒画了个圆圈，嘱咐师父、师弟：“深山里会有妖怪，你们千万不可走出圈子!”只要在他归来之前，唐僧待在这个圆圈内，妖怪必不敢靠近，唐僧就不会遇到危险，孙悟空如是想。但是，悟空刚离开不久，就有妖怪盯上了唐僧。原来这山里果然有个白骨精，她想着：“听说吃了唐僧肉能长生不老呢。”便趁悟空离开之际，想要扑下去抓唐僧，却被圆圈发出的金光刺得头昏眼花。于是白骨精便变成了一个美丽的姑娘，手中提着一个竹篮，来到唐僧面前，只说给和尚送饭，想要接近唐僧。那八戒见如此美丽的女子还专门给他们送吃的必不是什么妖怪了，立马就同意了，哪里还识得什么妖精变的。但是唐僧想着悟空的劝告，决定还是留在圈内，等悟空回来。哪曾想那八戒却上来劝说：“师父，别听大师兄胡说，这荒山野岭的，哪里有什么妖怪，现在填饱肚子才是最重要的。”唐僧听了八戒的话，好像也有些道理，于是相信了白骨精的话。这时悟空回来了，用他那火眼金睛看穿了白骨精，举起金箍棒便朝妖精狠狠打去。但不想她如此狡猾，使了个“解尸法”，扔下了那早被她害死的姑娘的尸身，逃走了。但是唐僧看到这一幕，却感觉很奇怪，为何悟空要一棒子打死这个姑娘，就问悟空：“你为何要打死她?”，“ 师父，她是妖怪。”悟空答道。“怎么可能，她明明是个村民，你却……算了，下不为例。”唐僧责怪悟空又伤人命，说再有下次就要赶走悟空，说完，叹了一口气，又去诵经去了。悟空之后又去找食物去了。此时，白骨精却很不甘心，又分别变成了那姑娘的爹娘来接近唐僧，但都被悟空识破，一棒子打死，那白骨精无法只得，再使“解尸法”，留下那早被白骨精害死的一家三口的尸身在地上，真身逃走了。唐僧看到这一幕大惊，“你怎么连伤人命!”便把紧箍咒连念二十遍，把个猴头勒成个葫芦，疼得悟空满地打滚。之后唐僧便下定决心，找出纸笔，写了一张贬书给悟空，“再不要你做徒弟了，去吧!”于是悟空很伤心的被赶走了……</w:t>
      </w:r>
    </w:p>
    <w:p>
      <w:pPr>
        <w:ind w:left="0" w:right="0" w:firstLine="560"/>
        <w:spacing w:before="450" w:after="450" w:line="312" w:lineRule="auto"/>
      </w:pPr>
      <w:r>
        <w:rPr>
          <w:rFonts w:ascii="宋体" w:hAnsi="宋体" w:eastAsia="宋体" w:cs="宋体"/>
          <w:color w:val="000"/>
          <w:sz w:val="28"/>
          <w:szCs w:val="28"/>
        </w:rPr>
        <w:t xml:space="preserve">读了《西游记》之后，是不是感觉很有趣呢?感兴趣的话，你们也可以去了解一下哦!</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 的 玩 耍 ，即 使 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宋体" w:hAnsi="宋体" w:eastAsia="宋体" w:cs="宋体"/>
          <w:color w:val="000"/>
          <w:sz w:val="28"/>
          <w:szCs w:val="28"/>
        </w:rPr>
        <w:t xml:space="preserve">在假期中，我读了我国的四大名著之一—《西游记》，我仿佛徜徉在那个色彩斑斓的神奇世界里，读《西游记》真是让我既过瘾又有趣。</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伏魔经历了九九八十一难取得了真经的故事很离奇，他们师徒四人更是深深得吸引了我。唐僧诚心向佛，他为了大唐历经艰险去西天取经却从不抱怨，但是我觉得他太顽固了。相信大家和我一样，孙悟空三打白骨精的画面在我脑海里记忆有新。不论白骨精变成一个美貌的村姑，还是变成拐着拐杖的老妇人，甚至变成一个在找他的妻子和女儿的白发老公公，都逃不过孙悟空的火眼睛睛。而菩萨心肠的唐僧却责怪悟空无故伤人性命，一遍遍念着紧箍咒，可怜的悟空只能连忙哀求。在这个小故事中，我看到了悟空的正义、机智，更看到了唐僧的顽固，那是因为他太善良了，我们也不能责怪唐僧对那些妖怪这么仁慈，破坏悟空打妖怪，因为他可是没有火眼睛睛啊!</w:t>
      </w:r>
    </w:p>
    <w:p>
      <w:pPr>
        <w:ind w:left="0" w:right="0" w:firstLine="560"/>
        <w:spacing w:before="450" w:after="450" w:line="312" w:lineRule="auto"/>
      </w:pPr>
      <w:r>
        <w:rPr>
          <w:rFonts w:ascii="宋体" w:hAnsi="宋体" w:eastAsia="宋体" w:cs="宋体"/>
          <w:color w:val="000"/>
          <w:sz w:val="28"/>
          <w:szCs w:val="28"/>
        </w:rPr>
        <w:t xml:space="preserve">我最喜欢的就是孙悟空，悟空总是很顽皮，但他本领高超、机智勇敢，在取经路上功劳最大。这一路上他们经历艰难险阻,不管妖怪是多么的阴险狡猾，他都一一打败他们,把师傅从危难中救出来。而胖嘟嘟的猪八戒呢，我觉得十分可爱，他一出场就让我兴奋，如果《西游记》少了他，那么西天取经就一点都不好玩了，还有啊，猪八戒之所以这么胖，因为他好吃，而且心态很好，这就是心宽体胖吧，我要向他学习，学习他那种乐观向上的精神。再说说沙僧吧，沙僧是个真正的老实人，取经路上,他就只是做一些平凡的小事情，但他对师傅忠心耿耿，不会临阵脱逃。</w:t>
      </w:r>
    </w:p>
    <w:p>
      <w:pPr>
        <w:ind w:left="0" w:right="0" w:firstLine="560"/>
        <w:spacing w:before="450" w:after="450" w:line="312" w:lineRule="auto"/>
      </w:pPr>
      <w:r>
        <w:rPr>
          <w:rFonts w:ascii="宋体" w:hAnsi="宋体" w:eastAsia="宋体" w:cs="宋体"/>
          <w:color w:val="000"/>
          <w:sz w:val="28"/>
          <w:szCs w:val="28"/>
        </w:rPr>
        <w:t xml:space="preserve">我深深爱上了《西游记》这本书，它给了我很大的启发，从唐僧师徒身上我学到了许多做人的道理，我要学习唐僧的大慈大悲，学习悟空的不屈不挠，学习八戒的乐观向上，学习沙僧的忠诚踏实。做人要有坚强的意志，我们不能半途而废，还要学会宽容，善待别人，互相帮助，我们要为追求自己的理想而奋斗，勇敢面对困难和挫折，每天都要过得很精彩。</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那里有古老的村庄，那里有悠久的神话，那里有雪白的哈达，那里格桑花开满整个草原。那里就是世界的最高点，神奇的日光城——西藏。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屁股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最高处!”</w:t>
      </w:r>
    </w:p>
    <w:p>
      <w:pPr>
        <w:ind w:left="0" w:right="0" w:firstLine="560"/>
        <w:spacing w:before="450" w:after="450" w:line="312" w:lineRule="auto"/>
      </w:pPr>
      <w:r>
        <w:rPr>
          <w:rFonts w:ascii="黑体" w:hAnsi="黑体" w:eastAsia="黑体" w:cs="黑体"/>
          <w:color w:val="000000"/>
          <w:sz w:val="34"/>
          <w:szCs w:val="34"/>
          <w:b w:val="1"/>
          <w:bCs w:val="1"/>
        </w:rPr>
        <w:t xml:space="preserve">西游记第五六回读后感150 西游记读后感65回篇三</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2024-10-06T09:26:45+08:00</dcterms:created>
  <dcterms:modified xsi:type="dcterms:W3CDTF">2024-10-06T09:26:45+08:00</dcterms:modified>
</cp:coreProperties>
</file>

<file path=docProps/custom.xml><?xml version="1.0" encoding="utf-8"?>
<Properties xmlns="http://schemas.openxmlformats.org/officeDocument/2006/custom-properties" xmlns:vt="http://schemas.openxmlformats.org/officeDocument/2006/docPropsVTypes"/>
</file>